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6679B" w:rsidRPr="00467CDC" w:rsidTr="0070156A">
        <w:tc>
          <w:tcPr>
            <w:tcW w:w="1368" w:type="dxa"/>
          </w:tcPr>
          <w:p w:rsidR="00E6679B" w:rsidRPr="00467CDC" w:rsidRDefault="00E6679B" w:rsidP="0070156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61B6919" wp14:editId="049BA1E7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6679B" w:rsidRPr="003B0D2F" w:rsidRDefault="00E6679B" w:rsidP="0070156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E6679B" w:rsidRPr="003B0D2F" w:rsidRDefault="00E6679B" w:rsidP="0070156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E6679B" w:rsidRDefault="00E6679B" w:rsidP="00E6679B">
      <w:pPr>
        <w:rPr>
          <w:b/>
          <w:sz w:val="32"/>
          <w:szCs w:val="32"/>
        </w:rPr>
      </w:pPr>
    </w:p>
    <w:p w:rsidR="00E6679B" w:rsidRDefault="00E6679B" w:rsidP="00E6679B">
      <w:pPr>
        <w:rPr>
          <w:b/>
          <w:sz w:val="32"/>
          <w:szCs w:val="32"/>
        </w:rPr>
      </w:pPr>
    </w:p>
    <w:p w:rsidR="00E6679B" w:rsidRDefault="00E6679B" w:rsidP="00E6679B">
      <w:pPr>
        <w:rPr>
          <w:b/>
          <w:sz w:val="32"/>
          <w:szCs w:val="32"/>
        </w:rPr>
      </w:pPr>
    </w:p>
    <w:p w:rsidR="00E6679B" w:rsidRDefault="00E6679B" w:rsidP="00E6679B">
      <w:pPr>
        <w:rPr>
          <w:b/>
          <w:sz w:val="32"/>
          <w:szCs w:val="32"/>
        </w:rPr>
      </w:pPr>
    </w:p>
    <w:p w:rsidR="00E6679B" w:rsidRDefault="00E6679B" w:rsidP="00E6679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č. 94 – 123/2019</w:t>
      </w:r>
    </w:p>
    <w:p w:rsidR="00E6679B" w:rsidRDefault="00E6679B" w:rsidP="00E6679B">
      <w:pPr>
        <w:rPr>
          <w:b/>
          <w:sz w:val="32"/>
          <w:szCs w:val="32"/>
        </w:rPr>
      </w:pPr>
    </w:p>
    <w:p w:rsidR="00E6679B" w:rsidRDefault="00E6679B" w:rsidP="00E6679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E6679B" w:rsidRDefault="00E6679B" w:rsidP="00E6679B">
      <w:pPr>
        <w:jc w:val="center"/>
        <w:rPr>
          <w:b/>
          <w:sz w:val="32"/>
          <w:szCs w:val="32"/>
        </w:rPr>
      </w:pPr>
    </w:p>
    <w:p w:rsidR="00E6679B" w:rsidRDefault="00E6679B" w:rsidP="00E6679B">
      <w:pPr>
        <w:pStyle w:val="Styl3"/>
        <w:jc w:val="center"/>
      </w:pPr>
      <w:r>
        <w:t>ze 7. schůze Rady města Roudnice nad Labem ze dne 20. března 2019</w:t>
      </w:r>
    </w:p>
    <w:p w:rsidR="00E6679B" w:rsidRDefault="00E6679B" w:rsidP="00E6679B">
      <w:pPr>
        <w:pStyle w:val="Styl3"/>
        <w:jc w:val="center"/>
      </w:pPr>
    </w:p>
    <w:p w:rsidR="00E6679B" w:rsidRDefault="00E6679B" w:rsidP="00E6679B">
      <w:pPr>
        <w:pStyle w:val="Styl3"/>
        <w:jc w:val="center"/>
      </w:pPr>
    </w:p>
    <w:p w:rsidR="00E6679B" w:rsidRDefault="00E6679B" w:rsidP="00E6679B">
      <w:pPr>
        <w:pStyle w:val="Styl1"/>
      </w:pPr>
      <w:r>
        <w:t>Přítomni: 6 členů RM</w:t>
      </w:r>
    </w:p>
    <w:p w:rsidR="00E6679B" w:rsidRDefault="00E6679B" w:rsidP="00E6679B">
      <w:pPr>
        <w:pStyle w:val="Styl1"/>
      </w:pPr>
      <w:r>
        <w:t xml:space="preserve">               Mgr. Děžinský – předseda kontrolního výboru</w:t>
      </w:r>
    </w:p>
    <w:p w:rsidR="00E6679B" w:rsidRDefault="00E6679B" w:rsidP="00E6679B">
      <w:pPr>
        <w:pStyle w:val="Styl1"/>
      </w:pPr>
      <w:r>
        <w:t xml:space="preserve">               Mgr. Chaloupka – tajemník MěÚ</w:t>
      </w:r>
    </w:p>
    <w:p w:rsidR="00E6679B" w:rsidRDefault="00E6679B" w:rsidP="00E6679B">
      <w:pPr>
        <w:pStyle w:val="Styl1"/>
      </w:pPr>
      <w:r>
        <w:t xml:space="preserve">               JUDr. Čapková – právník města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</w:pPr>
      <w:r>
        <w:t>Omluveni: Mgr. Pém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</w:pPr>
      <w:r>
        <w:t xml:space="preserve">     Jednání RM zahájil v 15,00 hod. v zasedací místnosti starosta města p. Ing. František Padělek přivítáním přítomných. Radní schválili návrh místostarosty Mgr. Řezníčka na změnu programu – stažení bodu 7b) z jednání z důvodu dovolené ředitele RMS – bude projednáno na příštím zasedání RM. Další doplnění nebo změnu programu nikdo nepodal, návrh programu byl schválen (pro 6, proti 0, zdrželi se hlasování 0).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2"/>
      </w:pPr>
      <w:r>
        <w:t xml:space="preserve"> 1) Kontrola plnění usnesení RM</w:t>
      </w:r>
    </w:p>
    <w:p w:rsidR="00E6679B" w:rsidRDefault="00E6679B" w:rsidP="00E6679B">
      <w:pPr>
        <w:pStyle w:val="Styl2"/>
      </w:pPr>
      <w:r>
        <w:t xml:space="preserve"> 2) Odbor školství, kultury a sportu:</w:t>
      </w:r>
    </w:p>
    <w:p w:rsidR="00E6679B" w:rsidRDefault="00E6679B" w:rsidP="00E6679B">
      <w:pPr>
        <w:pStyle w:val="Styl1"/>
      </w:pPr>
      <w:r>
        <w:t xml:space="preserve">      a) žádosti o povolení výjimky z počtu dětí</w:t>
      </w:r>
    </w:p>
    <w:p w:rsidR="00E6679B" w:rsidRDefault="00E6679B" w:rsidP="00E6679B">
      <w:pPr>
        <w:pStyle w:val="Styl1"/>
      </w:pPr>
      <w:r>
        <w:t xml:space="preserve">      b) oznámení o prodloužení provozní doby – MŠ</w:t>
      </w:r>
    </w:p>
    <w:p w:rsidR="00E6679B" w:rsidRDefault="00E6679B" w:rsidP="00E6679B">
      <w:pPr>
        <w:pStyle w:val="Styl1"/>
      </w:pPr>
      <w:r>
        <w:t xml:space="preserve">      c) žádost o finanční příspěvek na provoz Univerzity 3. věku</w:t>
      </w:r>
    </w:p>
    <w:p w:rsidR="00E6679B" w:rsidRDefault="00E6679B" w:rsidP="00E6679B">
      <w:pPr>
        <w:pStyle w:val="Styl1"/>
      </w:pPr>
      <w:r>
        <w:t xml:space="preserve">      d) návrh na rozdělení dotací</w:t>
      </w:r>
    </w:p>
    <w:p w:rsidR="00E6679B" w:rsidRDefault="00E6679B" w:rsidP="00E6679B">
      <w:pPr>
        <w:pStyle w:val="Styl2"/>
      </w:pPr>
      <w:r>
        <w:t xml:space="preserve"> 3) Odbor strategického a projektového řízení:</w:t>
      </w:r>
    </w:p>
    <w:p w:rsidR="00E6679B" w:rsidRDefault="00E6679B" w:rsidP="00E6679B">
      <w:pPr>
        <w:pStyle w:val="Styl1"/>
      </w:pPr>
      <w:r>
        <w:t xml:space="preserve">      a) výsledek veř. zakázky na přístavbu a stavební úpravy ZUŠ</w:t>
      </w:r>
    </w:p>
    <w:p w:rsidR="00E6679B" w:rsidRDefault="00E6679B" w:rsidP="00E6679B">
      <w:pPr>
        <w:pStyle w:val="Styl2"/>
      </w:pPr>
      <w:r>
        <w:t xml:space="preserve"> 4) Odbor životního prostředí:</w:t>
      </w:r>
    </w:p>
    <w:p w:rsidR="00E6679B" w:rsidRDefault="00E6679B" w:rsidP="00E6679B">
      <w:pPr>
        <w:pStyle w:val="Styl1"/>
      </w:pPr>
      <w:r>
        <w:t xml:space="preserve">      a) smlouva o výpůjčce přístřešku na elektrozařízení</w:t>
      </w:r>
    </w:p>
    <w:p w:rsidR="00E6679B" w:rsidRDefault="00E6679B" w:rsidP="00E6679B">
      <w:pPr>
        <w:pStyle w:val="Styl1"/>
      </w:pPr>
      <w:r>
        <w:t xml:space="preserve">      b) odprodej dřevní hmoty</w:t>
      </w:r>
    </w:p>
    <w:p w:rsidR="00E6679B" w:rsidRDefault="00E6679B" w:rsidP="00E6679B">
      <w:pPr>
        <w:pStyle w:val="Styl2"/>
      </w:pPr>
      <w:r>
        <w:t xml:space="preserve"> 5) Stavební úřad:</w:t>
      </w:r>
    </w:p>
    <w:p w:rsidR="00E6679B" w:rsidRDefault="00E6679B" w:rsidP="00E6679B">
      <w:pPr>
        <w:pStyle w:val="Styl1"/>
      </w:pPr>
      <w:r>
        <w:t xml:space="preserve">      a) zápis z komise pro rozvoj města </w:t>
      </w:r>
    </w:p>
    <w:p w:rsidR="00E6679B" w:rsidRDefault="00E6679B" w:rsidP="00E6679B">
      <w:pPr>
        <w:pStyle w:val="Styl2"/>
      </w:pPr>
      <w:r>
        <w:t xml:space="preserve"> 6) Ekonomický odbor:</w:t>
      </w:r>
    </w:p>
    <w:p w:rsidR="00E6679B" w:rsidRDefault="00E6679B" w:rsidP="00E6679B">
      <w:pPr>
        <w:pStyle w:val="Styl1"/>
      </w:pPr>
      <w:r>
        <w:t xml:space="preserve">      a) II. rozpočtové opatření RM 2019</w:t>
      </w:r>
    </w:p>
    <w:p w:rsidR="00E6679B" w:rsidRDefault="00E6679B" w:rsidP="00E6679B">
      <w:pPr>
        <w:pStyle w:val="Styl1"/>
      </w:pPr>
      <w:r>
        <w:t xml:space="preserve">      b) změna rozpisu položek rozpočtu</w:t>
      </w:r>
    </w:p>
    <w:p w:rsidR="00E6679B" w:rsidRDefault="00E6679B" w:rsidP="00E6679B">
      <w:pPr>
        <w:pStyle w:val="Styl1"/>
      </w:pPr>
      <w:r>
        <w:t xml:space="preserve">      c) inventarizace 2018</w:t>
      </w:r>
    </w:p>
    <w:p w:rsidR="00E6679B" w:rsidRDefault="00E6679B" w:rsidP="00E6679B">
      <w:pPr>
        <w:pStyle w:val="Styl2"/>
      </w:pPr>
      <w:r>
        <w:t xml:space="preserve"> 7) Odbor místního hospodářství:</w:t>
      </w:r>
    </w:p>
    <w:p w:rsidR="00E6679B" w:rsidRDefault="00E6679B" w:rsidP="00E6679B">
      <w:pPr>
        <w:pStyle w:val="Styl1"/>
      </w:pPr>
      <w:r>
        <w:t xml:space="preserve">      a) žádost o. s. pro mezinárodní styky o souhlas se zřízením sídla v čp. 88 v Arnoštově ul.</w:t>
      </w:r>
    </w:p>
    <w:p w:rsidR="00E6679B" w:rsidRDefault="00E6679B" w:rsidP="00E6679B">
      <w:pPr>
        <w:pStyle w:val="Styl1"/>
      </w:pPr>
      <w:r>
        <w:lastRenderedPageBreak/>
        <w:t xml:space="preserve">      b) zpráva o činnosti RMS za r. 2018 – staženo z jednání</w:t>
      </w:r>
    </w:p>
    <w:p w:rsidR="00E6679B" w:rsidRDefault="00E6679B" w:rsidP="00E6679B">
      <w:pPr>
        <w:pStyle w:val="Styl1"/>
      </w:pPr>
      <w:r>
        <w:t xml:space="preserve">      c) smlouva o úpravě vzájemných práv a povinností s Ústeckým krajem</w:t>
      </w:r>
    </w:p>
    <w:p w:rsidR="00E6679B" w:rsidRDefault="00E6679B" w:rsidP="00E6679B">
      <w:pPr>
        <w:pStyle w:val="Styl1"/>
      </w:pPr>
      <w:r>
        <w:t xml:space="preserve">      d) smlouva o výpůjčce části pozemku pro rekonstrukci mostu přes Labe (na vědomí)</w:t>
      </w:r>
    </w:p>
    <w:p w:rsidR="00E6679B" w:rsidRDefault="00E6679B" w:rsidP="00E6679B">
      <w:pPr>
        <w:pStyle w:val="Styl1"/>
      </w:pPr>
      <w:r>
        <w:t xml:space="preserve">      e) stavební záležitosti (na vědomí)</w:t>
      </w:r>
    </w:p>
    <w:p w:rsidR="00E6679B" w:rsidRDefault="00E6679B" w:rsidP="00E6679B">
      <w:pPr>
        <w:pStyle w:val="Styl2"/>
      </w:pPr>
      <w:r>
        <w:t xml:space="preserve">  8) Kancelář starosty:</w:t>
      </w:r>
    </w:p>
    <w:p w:rsidR="00E6679B" w:rsidRDefault="00E6679B" w:rsidP="00E6679B">
      <w:pPr>
        <w:pStyle w:val="Styl1"/>
      </w:pPr>
      <w:r>
        <w:t xml:space="preserve">       a) Hodina Země 2019</w:t>
      </w:r>
    </w:p>
    <w:p w:rsidR="00E6679B" w:rsidRDefault="00E6679B" w:rsidP="00E6679B">
      <w:pPr>
        <w:pStyle w:val="Styl1"/>
      </w:pPr>
      <w:r>
        <w:t xml:space="preserve">       b) záštity, souhlas se znakem (informace na vědomí)</w:t>
      </w:r>
    </w:p>
    <w:p w:rsidR="00E6679B" w:rsidRDefault="00E6679B" w:rsidP="00E6679B">
      <w:pPr>
        <w:pStyle w:val="Styl2"/>
      </w:pPr>
      <w:r>
        <w:t xml:space="preserve">  9) Různé</w:t>
      </w:r>
    </w:p>
    <w:p w:rsidR="00E6679B" w:rsidRDefault="00E6679B" w:rsidP="00E6679B">
      <w:pPr>
        <w:pStyle w:val="Styl1"/>
        <w:rPr>
          <w:sz w:val="22"/>
          <w:szCs w:val="22"/>
        </w:rPr>
      </w:pPr>
      <w:r>
        <w:t xml:space="preserve">       - informace o situaci ke sportovní hale na Tyršově stadionu (starosta)</w:t>
      </w:r>
    </w:p>
    <w:p w:rsidR="00E6679B" w:rsidRDefault="00E6679B" w:rsidP="00E6679B">
      <w:pPr>
        <w:pStyle w:val="Styl1"/>
      </w:pPr>
      <w:r>
        <w:t xml:space="preserve">       - dotace odboru sociálních věcí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3"/>
      </w:pPr>
      <w:r>
        <w:t>1) Kontrola plnění usnesení RM</w:t>
      </w:r>
    </w:p>
    <w:p w:rsidR="00E6679B" w:rsidRDefault="00E6679B" w:rsidP="00E6679B">
      <w:pPr>
        <w:pStyle w:val="Styl2"/>
      </w:pPr>
    </w:p>
    <w:p w:rsidR="00E6679B" w:rsidRDefault="00E6679B" w:rsidP="00E6679B">
      <w:pPr>
        <w:pStyle w:val="Styl1"/>
      </w:pPr>
      <w:r>
        <w:t xml:space="preserve">K usnesení č. 471/2017(30.8.2017) - Rada města   u k l á d á   OSPŘ vypracovat zadávací </w:t>
      </w:r>
    </w:p>
    <w:p w:rsidR="00E6679B" w:rsidRDefault="00E6679B" w:rsidP="00E6679B">
      <w:pPr>
        <w:pStyle w:val="Styl1"/>
      </w:pPr>
      <w:r>
        <w:t xml:space="preserve">                                       dokumentaci pro veřejnou zakázku na zpracování projektové dokumentace </w:t>
      </w:r>
    </w:p>
    <w:p w:rsidR="00E6679B" w:rsidRDefault="00E6679B" w:rsidP="00E6679B">
      <w:pPr>
        <w:pStyle w:val="Styl1"/>
      </w:pPr>
      <w:r>
        <w:t xml:space="preserve">                                       k územnímu rozhodnutí na spojku Neklanova, obchvat pod letištěm </w:t>
      </w:r>
    </w:p>
    <w:p w:rsidR="00E6679B" w:rsidRDefault="00E6679B" w:rsidP="00E6679B">
      <w:pPr>
        <w:pStyle w:val="Styl1"/>
      </w:pPr>
      <w:r>
        <w:t xml:space="preserve">                                       (pro 5, proti 0, zdrželi se hlasování 0). </w:t>
      </w:r>
      <w:r w:rsidRPr="009E20C7">
        <w:t xml:space="preserve">Bylo zpracováno zanesení možných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9E20C7">
        <w:t xml:space="preserve">řešení do územního plánu, proběhlo jednání OSPŘ s oddělením územního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9E20C7">
        <w:t xml:space="preserve">plánování za účasti architekta města a Ing. Filipa, byly navrženy 3 varianty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9E20C7">
        <w:t xml:space="preserve">umístění. Poté dopravní komise projednala a do územního plánu byla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9E20C7">
        <w:t>zakreslena 4</w:t>
      </w:r>
      <w:r>
        <w:t xml:space="preserve">. </w:t>
      </w:r>
      <w:r w:rsidRPr="009E20C7">
        <w:t xml:space="preserve">varianta – z důvodu rozmístění sítí a vlastnictví pozemků. Na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9E20C7">
        <w:t>31.</w:t>
      </w:r>
      <w:r>
        <w:t xml:space="preserve"> </w:t>
      </w:r>
      <w:r w:rsidRPr="009E20C7">
        <w:t>10.</w:t>
      </w:r>
      <w:r>
        <w:t xml:space="preserve"> </w:t>
      </w:r>
      <w:r w:rsidRPr="009E20C7">
        <w:t xml:space="preserve">2017 je naplánováno jednání s vedením města a odbory: životního </w:t>
      </w:r>
    </w:p>
    <w:p w:rsidR="00E6679B" w:rsidRPr="009E20C7" w:rsidRDefault="00E6679B" w:rsidP="00E6679B">
      <w:pPr>
        <w:pStyle w:val="Styl1"/>
      </w:pPr>
      <w:r>
        <w:t xml:space="preserve">                                       </w:t>
      </w:r>
      <w:r w:rsidRPr="009E20C7">
        <w:t>prostředí, dopravy, stavebním z důvodu vyjádření se z pohledu jejich úseků.</w:t>
      </w:r>
    </w:p>
    <w:p w:rsidR="00E6679B" w:rsidRPr="00765E01" w:rsidRDefault="00E6679B" w:rsidP="00E6679B">
      <w:pPr>
        <w:pStyle w:val="Styl1"/>
      </w:pPr>
      <w:r w:rsidRPr="00144E2C">
        <w:rPr>
          <w:color w:val="FF0000"/>
        </w:rPr>
        <w:t xml:space="preserve">                                       </w:t>
      </w:r>
      <w:r w:rsidRPr="00765E01">
        <w:t xml:space="preserve">Proběhlo jednání v rámci MěÚ, domluveno, že se osloví dopravní policie a </w:t>
      </w:r>
    </w:p>
    <w:p w:rsidR="00E6679B" w:rsidRPr="00765E01" w:rsidRDefault="00E6679B" w:rsidP="00E6679B">
      <w:pPr>
        <w:pStyle w:val="Styl1"/>
      </w:pPr>
      <w:r w:rsidRPr="00765E01">
        <w:t xml:space="preserve">                                       SVS a.s., proběhlo jednání s dopravní policií, nemá námitek k žádné </w:t>
      </w:r>
    </w:p>
    <w:p w:rsidR="00E6679B" w:rsidRPr="00765E01" w:rsidRDefault="00E6679B" w:rsidP="00E6679B">
      <w:pPr>
        <w:pStyle w:val="Styl1"/>
      </w:pPr>
      <w:r w:rsidRPr="00765E01">
        <w:t xml:space="preserve">                                       z variant, ale nejlepší variantu hodnotí vedení spojky podél potoka a nejhorší </w:t>
      </w:r>
    </w:p>
    <w:p w:rsidR="00E6679B" w:rsidRPr="00765E01" w:rsidRDefault="00E6679B" w:rsidP="00E6679B">
      <w:pPr>
        <w:pStyle w:val="Styl1"/>
      </w:pPr>
      <w:r w:rsidRPr="00765E01">
        <w:t xml:space="preserve">                                       z variant napojení na obchvat bez kruhového objezdu, čeká se na vyjádření </w:t>
      </w:r>
    </w:p>
    <w:p w:rsidR="00E6679B" w:rsidRDefault="00E6679B" w:rsidP="00E6679B">
      <w:pPr>
        <w:pStyle w:val="Styl1"/>
      </w:pPr>
      <w:r w:rsidRPr="00765E01">
        <w:t xml:space="preserve">                                       SVS, další kontrola polovina února 2018.</w:t>
      </w:r>
      <w:r>
        <w:t xml:space="preserve"> D</w:t>
      </w:r>
      <w:r w:rsidRPr="00AB3CFA">
        <w:t>le vyjádření SVS je nutné zajis</w:t>
      </w:r>
      <w:r>
        <w:t>t</w:t>
      </w:r>
      <w:r w:rsidRPr="00AB3CFA">
        <w:t xml:space="preserve">it a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AB3CFA">
        <w:t>předložit SVS posudek hydrogeologa – v</w:t>
      </w:r>
      <w:r>
        <w:t> </w:t>
      </w:r>
      <w:r w:rsidRPr="00AB3CFA">
        <w:t>9</w:t>
      </w:r>
      <w:r>
        <w:t>.</w:t>
      </w:r>
      <w:r w:rsidRPr="00AB3CFA">
        <w:t xml:space="preserve"> týdnu je svoláno další jednání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AB3CFA">
        <w:t>k postupu zajištění to</w:t>
      </w:r>
      <w:r>
        <w:t xml:space="preserve">hoto posudku – úkol trvá. </w:t>
      </w:r>
      <w:r w:rsidRPr="00E2075E">
        <w:t xml:space="preserve">Posudek hydrogeologa byl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E2075E">
        <w:t xml:space="preserve">vyžádán kvůli existenci zdroje pitné vody v lokalitě. Znamená řádově 50 – 80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E2075E">
        <w:t xml:space="preserve">tis. Kč. Odbor životního prostředí, ani OSPŘ nemají tuto položku v rozpočtu a </w:t>
      </w:r>
    </w:p>
    <w:p w:rsidR="00E6679B" w:rsidRPr="0006750F" w:rsidRDefault="00E6679B" w:rsidP="00E6679B">
      <w:pPr>
        <w:pStyle w:val="Styl1"/>
      </w:pPr>
      <w:r>
        <w:t xml:space="preserve">                                       </w:t>
      </w:r>
      <w:r w:rsidRPr="00E2075E">
        <w:t>bud</w:t>
      </w:r>
      <w:r>
        <w:t>e</w:t>
      </w:r>
      <w:r w:rsidRPr="00E2075E">
        <w:t xml:space="preserve"> nutné požádat EO o přidělení prostředků. – úkol trvá</w:t>
      </w:r>
      <w:r>
        <w:t>.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0F7485">
        <w:t xml:space="preserve">Na základě usnesení RM č. 474/2018 ze dne 5. 9. 2018 bylo OSPŘ zadáno </w:t>
      </w:r>
      <w:r>
        <w:t xml:space="preserve">           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0F7485">
        <w:t xml:space="preserve">zpracování hydrogeologického posudku na 4 navržené varianty tras spojky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0F7485">
        <w:t xml:space="preserve">Neklanova – obchvat. Zpracovaný posudek by měl být dle ujednání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0F7485">
        <w:t>objednávky předán do 13.</w:t>
      </w:r>
      <w:r>
        <w:t xml:space="preserve"> </w:t>
      </w:r>
      <w:r w:rsidRPr="000F7485">
        <w:t>11.</w:t>
      </w:r>
      <w:r>
        <w:t xml:space="preserve"> </w:t>
      </w:r>
      <w:r w:rsidRPr="000F7485">
        <w:t xml:space="preserve">2018. Posudek bude předložen po předání </w:t>
      </w:r>
    </w:p>
    <w:p w:rsidR="00E6679B" w:rsidRPr="00C66E69" w:rsidRDefault="00E6679B" w:rsidP="00E6679B">
      <w:pPr>
        <w:pStyle w:val="Styl1"/>
      </w:pPr>
      <w:r>
        <w:t xml:space="preserve">                                       </w:t>
      </w:r>
      <w:r w:rsidRPr="000F7485">
        <w:t>zaslán SVS k posouzení přijatelnosti jednotlivých navržených variant</w:t>
      </w:r>
      <w:r w:rsidRPr="00C66E69">
        <w:t>.</w:t>
      </w:r>
    </w:p>
    <w:p w:rsidR="00E6679B" w:rsidRDefault="00E6679B" w:rsidP="00E6679B">
      <w:pPr>
        <w:pStyle w:val="Styl1"/>
        <w:ind w:left="2124" w:firstLine="6"/>
      </w:pPr>
      <w:r>
        <w:t xml:space="preserve"> </w:t>
      </w:r>
      <w:r w:rsidRPr="00EF22DF">
        <w:t xml:space="preserve">Zpracovaný hydrogeologický posudek byl předložen vedení Města  </w:t>
      </w:r>
      <w:r>
        <w:t xml:space="preserve">         </w:t>
      </w:r>
    </w:p>
    <w:p w:rsidR="00E6679B" w:rsidRDefault="00E6679B" w:rsidP="00E6679B">
      <w:pPr>
        <w:pStyle w:val="Styl1"/>
        <w:ind w:left="2124" w:firstLine="6"/>
      </w:pPr>
      <w:r>
        <w:t xml:space="preserve"> k </w:t>
      </w:r>
      <w:r w:rsidRPr="00EF22DF">
        <w:t>projednání dalšího postupu.</w:t>
      </w:r>
      <w:r>
        <w:t xml:space="preserve"> Úkol trvá, bude jednáno s odd. územního </w:t>
      </w:r>
    </w:p>
    <w:p w:rsidR="00E6679B" w:rsidRDefault="00E6679B" w:rsidP="00E6679B">
      <w:pPr>
        <w:pStyle w:val="Styl1"/>
        <w:ind w:left="2124" w:firstLine="6"/>
      </w:pPr>
      <w:r>
        <w:t xml:space="preserve"> plánování.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BA6562">
        <w:t xml:space="preserve">Hydrogeologický posudek byl zaslán dne 7. 3. 2019 na SČVK k posouzení </w:t>
      </w:r>
    </w:p>
    <w:p w:rsidR="00E6679B" w:rsidRPr="00BA6562" w:rsidRDefault="00E6679B" w:rsidP="00E6679B">
      <w:pPr>
        <w:pStyle w:val="Styl1"/>
        <w:rPr>
          <w:sz w:val="22"/>
          <w:szCs w:val="22"/>
        </w:rPr>
      </w:pPr>
      <w:r>
        <w:t xml:space="preserve">                                       </w:t>
      </w:r>
      <w:r w:rsidRPr="00BA6562">
        <w:t xml:space="preserve">přijatelnosti jednotlivých navržených variant. </w:t>
      </w:r>
    </w:p>
    <w:p w:rsidR="00E6679B" w:rsidRPr="003449AA" w:rsidRDefault="00E6679B" w:rsidP="00E6679B">
      <w:pPr>
        <w:pStyle w:val="Styl1"/>
      </w:pPr>
    </w:p>
    <w:p w:rsidR="00E6679B" w:rsidRDefault="00E6679B" w:rsidP="00E6679B">
      <w:pPr>
        <w:pStyle w:val="Styl1"/>
      </w:pPr>
      <w:r>
        <w:t xml:space="preserve">K usnesení č. 18/2018(10.1.2018) - navrhnout budoucí vhodné umístění busty T. G. Masaryka na </w:t>
      </w:r>
    </w:p>
    <w:p w:rsidR="00E6679B" w:rsidRDefault="00E6679B" w:rsidP="00E6679B">
      <w:pPr>
        <w:pStyle w:val="Styl1"/>
      </w:pPr>
      <w:r>
        <w:t xml:space="preserve">                                      území města – vedení města: navrženo schválit usnesení:</w:t>
      </w:r>
    </w:p>
    <w:p w:rsidR="00E6679B" w:rsidRDefault="00E6679B" w:rsidP="00E6679B">
      <w:pPr>
        <w:pStyle w:val="Styl2"/>
      </w:pPr>
      <w:r>
        <w:t xml:space="preserve">                                      Usnesení č. 94/2019:</w:t>
      </w:r>
    </w:p>
    <w:p w:rsidR="00E6679B" w:rsidRDefault="00E6679B" w:rsidP="00E6679B">
      <w:pPr>
        <w:pStyle w:val="Styl2"/>
      </w:pPr>
      <w:r w:rsidRPr="00DC5DE7">
        <w:t xml:space="preserve">                                  </w:t>
      </w:r>
      <w:r>
        <w:t xml:space="preserve">    </w:t>
      </w:r>
      <w:r w:rsidRPr="00DC5DE7">
        <w:t>R</w:t>
      </w:r>
      <w:r>
        <w:t>ada města upouští od</w:t>
      </w:r>
      <w:r w:rsidRPr="00DC5DE7">
        <w:t xml:space="preserve"> záměru umístění busty T. G. Masaryka na území </w:t>
      </w:r>
    </w:p>
    <w:p w:rsidR="00E6679B" w:rsidRPr="00DC5DE7" w:rsidRDefault="00E6679B" w:rsidP="00E6679B">
      <w:pPr>
        <w:pStyle w:val="Styl2"/>
      </w:pPr>
      <w:r>
        <w:t xml:space="preserve">                                      m</w:t>
      </w:r>
      <w:r w:rsidRPr="00DC5DE7">
        <w:t>ěsta</w:t>
      </w:r>
      <w:r>
        <w:t xml:space="preserve"> (pro 6, proti 0, zdrželi se hlasování 0)</w:t>
      </w:r>
      <w:r w:rsidRPr="00DC5DE7">
        <w:t xml:space="preserve">. </w:t>
      </w:r>
    </w:p>
    <w:p w:rsidR="00E6679B" w:rsidRPr="00DC5DE7" w:rsidRDefault="00E6679B" w:rsidP="00E6679B">
      <w:pPr>
        <w:pStyle w:val="Styl2"/>
      </w:pPr>
    </w:p>
    <w:p w:rsidR="00E6679B" w:rsidRDefault="00E6679B" w:rsidP="00E6679B">
      <w:pPr>
        <w:pStyle w:val="Styl1"/>
      </w:pPr>
      <w:r>
        <w:t xml:space="preserve">K usnesení č. 456/2018(5.9.2018) - </w:t>
      </w:r>
      <w:r w:rsidRPr="00E71D94">
        <w:t xml:space="preserve">Rada města </w:t>
      </w:r>
      <w:r>
        <w:t xml:space="preserve">rozhodnutí ve věci řešení provozu v dolní části </w:t>
      </w:r>
    </w:p>
    <w:p w:rsidR="00E6679B" w:rsidRDefault="00E6679B" w:rsidP="00E6679B">
      <w:pPr>
        <w:pStyle w:val="Styl1"/>
      </w:pPr>
      <w:r>
        <w:t xml:space="preserve">                                       Libušiny ulice odložila a pověřila odbor MH doplnit stávající materiál o další </w:t>
      </w:r>
    </w:p>
    <w:p w:rsidR="00E6679B" w:rsidRDefault="00E6679B" w:rsidP="00E6679B">
      <w:pPr>
        <w:pStyle w:val="Styl1"/>
      </w:pPr>
      <w:r>
        <w:t xml:space="preserve">                                       variantní řešení a to:</w:t>
      </w:r>
    </w:p>
    <w:p w:rsidR="00E6679B" w:rsidRDefault="00E6679B" w:rsidP="00E6679B">
      <w:pPr>
        <w:pStyle w:val="Styl1"/>
      </w:pPr>
      <w:r>
        <w:t xml:space="preserve">                                       - zřízení jednosměrného provozu v Libušině ul.</w:t>
      </w:r>
    </w:p>
    <w:p w:rsidR="00E6679B" w:rsidRDefault="00E6679B" w:rsidP="00E6679B">
      <w:pPr>
        <w:pStyle w:val="Styl1"/>
      </w:pPr>
      <w:r>
        <w:t xml:space="preserve">                                       - zřízení částečného stání na chodníku, v termínu do 2 měsíců</w:t>
      </w:r>
    </w:p>
    <w:p w:rsidR="00E6679B" w:rsidRDefault="00E6679B" w:rsidP="00E6679B">
      <w:pPr>
        <w:pStyle w:val="Styl1"/>
      </w:pPr>
      <w:r>
        <w:lastRenderedPageBreak/>
        <w:t xml:space="preserve">                                       </w:t>
      </w:r>
      <w:r w:rsidRPr="001C46A1">
        <w:t xml:space="preserve">Vzhledem k vysokému počtu bydlících obyvatel a absenci možnosti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1C46A1">
        <w:t xml:space="preserve">odstavovat vozidla na pozemcích nemovitostí je po obou stranách ulice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1C46A1">
        <w:t xml:space="preserve">navrženo podélné parkovací stání. Průjezdný profil je cca 4,0 m, což je méně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1C46A1">
        <w:t xml:space="preserve">než je určenou normou pro obousměrný provoz. V současném stavu je ulicí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1C46A1">
        <w:t xml:space="preserve">vedena linka autobusové dopravy (toto má být zavedením nového linkového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1C46A1">
        <w:t xml:space="preserve">vedení zrušeno). Nabízí se tedy možnost úprav v řešeném úseku tak, aby zde </w:t>
      </w:r>
    </w:p>
    <w:p w:rsidR="00E6679B" w:rsidRPr="001C46A1" w:rsidRDefault="00E6679B" w:rsidP="00E6679B">
      <w:pPr>
        <w:pStyle w:val="Styl1"/>
      </w:pPr>
      <w:r>
        <w:t xml:space="preserve">                                       </w:t>
      </w:r>
      <w:r w:rsidRPr="001C46A1">
        <w:t>byl umožněn bezproblémový provoz osobních vozidel. Vidíme tyto možnosti:</w:t>
      </w:r>
    </w:p>
    <w:p w:rsidR="00E6679B" w:rsidRPr="001C46A1" w:rsidRDefault="00E6679B" w:rsidP="00E6679B">
      <w:pPr>
        <w:pStyle w:val="Styl1"/>
        <w:numPr>
          <w:ilvl w:val="0"/>
          <w:numId w:val="49"/>
        </w:numPr>
      </w:pPr>
      <w:r w:rsidRPr="001C46A1">
        <w:t>Vyznačení výhyben v průběhu celého úseku ulice, tak aby bylo možné míjení vozidel se zachováním obousměrného provozu (již předloženo)</w:t>
      </w:r>
    </w:p>
    <w:p w:rsidR="00E6679B" w:rsidRPr="001C46A1" w:rsidRDefault="00E6679B" w:rsidP="00E6679B">
      <w:pPr>
        <w:numPr>
          <w:ilvl w:val="0"/>
          <w:numId w:val="49"/>
        </w:numPr>
        <w:rPr>
          <w:rFonts w:ascii="Arial" w:hAnsi="Arial"/>
          <w:sz w:val="20"/>
        </w:rPr>
      </w:pPr>
      <w:r w:rsidRPr="001C46A1">
        <w:rPr>
          <w:rFonts w:ascii="Arial" w:hAnsi="Arial"/>
          <w:sz w:val="20"/>
        </w:rPr>
        <w:t xml:space="preserve">Vyznačení jednosměrné komunikace – ve směru Barákova – Stadická – tak aby nebylo umožněno využívat tuto komunikaci jako objízdnou trasu pro ulici Špindlerova třída. Jde o nejvhodnější variantu pro danou lokalitu. Tato varianta doplňuje stávající jednosměrné komunikace v oblasti – ulice Barákova, Budovatelů, Libušina. A podtrhuje charakter zástavby a její dopravní obslužnosti. </w:t>
      </w:r>
    </w:p>
    <w:p w:rsidR="00E6679B" w:rsidRPr="001C46A1" w:rsidRDefault="00E6679B" w:rsidP="00E6679B">
      <w:pPr>
        <w:numPr>
          <w:ilvl w:val="0"/>
          <w:numId w:val="49"/>
        </w:numPr>
        <w:rPr>
          <w:rFonts w:ascii="Arial" w:hAnsi="Arial"/>
          <w:sz w:val="20"/>
        </w:rPr>
      </w:pPr>
      <w:r w:rsidRPr="001C46A1">
        <w:rPr>
          <w:rFonts w:ascii="Arial" w:hAnsi="Arial"/>
          <w:sz w:val="20"/>
        </w:rPr>
        <w:t>Vztahuje se popř. k bodu 2) Stavební úpravy profilu – odstranění stávajících pruhů s keři, které tvoří bariéru přístupu do domu a znemožňují kvalitní odstavení vozidel. Tyto pásy by měly být nahrazeny pásem pro zasakování, s umístěnými stromy. Tyto úpravy povedou ke zlepšení odstavení vozidel, přístupu do objektů, ale především i ke zlepšení celkového klimatu v době léta. Ulice by byla ponechána jako jednosměrná. Jedná se o nejlepší možnou variantu úprav. S tím související vyprojektování, projednání a i nejvyšší finanční náklady.</w:t>
      </w:r>
    </w:p>
    <w:p w:rsidR="00E6679B" w:rsidRDefault="00E6679B" w:rsidP="00E6679B">
      <w:pPr>
        <w:pStyle w:val="Styl1"/>
      </w:pPr>
      <w:r>
        <w:t xml:space="preserve">                                         </w:t>
      </w:r>
      <w:r w:rsidRPr="001C46A1">
        <w:t xml:space="preserve">Vzhledem k tomu, že by měla vzniknout velká komise, kde budou zástupci </w:t>
      </w:r>
      <w:r>
        <w:t xml:space="preserve">   </w:t>
      </w:r>
    </w:p>
    <w:p w:rsidR="00E6679B" w:rsidRDefault="00E6679B" w:rsidP="00E6679B">
      <w:pPr>
        <w:pStyle w:val="Styl1"/>
      </w:pPr>
      <w:r>
        <w:t xml:space="preserve">                                         </w:t>
      </w:r>
      <w:r w:rsidRPr="001C46A1">
        <w:t xml:space="preserve">původní dopravní komise, komise architektury a urbanismu a životního </w:t>
      </w:r>
    </w:p>
    <w:p w:rsidR="00E6679B" w:rsidRDefault="00E6679B" w:rsidP="00E6679B">
      <w:pPr>
        <w:pStyle w:val="Styl1"/>
      </w:pPr>
      <w:r>
        <w:t xml:space="preserve">                                         </w:t>
      </w:r>
      <w:r w:rsidRPr="001C46A1">
        <w:t xml:space="preserve">prostředí, tak by stálo za zvážení tento problém ještě jednou diskutovat </w:t>
      </w:r>
    </w:p>
    <w:p w:rsidR="00E6679B" w:rsidRPr="001C46A1" w:rsidRDefault="00E6679B" w:rsidP="00E6679B">
      <w:pPr>
        <w:pStyle w:val="Styl1"/>
      </w:pPr>
      <w:r>
        <w:t xml:space="preserve">                                         v této </w:t>
      </w:r>
      <w:r w:rsidRPr="001C46A1">
        <w:t>komisi.</w:t>
      </w:r>
    </w:p>
    <w:p w:rsidR="00E6679B" w:rsidRDefault="00E6679B" w:rsidP="00E6679B">
      <w:pPr>
        <w:pStyle w:val="Styl1"/>
      </w:pPr>
      <w:r>
        <w:t xml:space="preserve">                                         Bude předloženo k projednání do komise pro rozvoj města, termín prvního </w:t>
      </w:r>
    </w:p>
    <w:p w:rsidR="00E6679B" w:rsidRDefault="00E6679B" w:rsidP="00E6679B">
      <w:pPr>
        <w:pStyle w:val="Styl1"/>
      </w:pPr>
      <w:r>
        <w:t xml:space="preserve">                                         jednání zatím není znám. Kontrola březen 2019. </w:t>
      </w:r>
      <w:r w:rsidRPr="00EA4A11">
        <w:t xml:space="preserve">Úkol trvá, je předloženo </w:t>
      </w:r>
    </w:p>
    <w:p w:rsidR="00E6679B" w:rsidRPr="00EA4A11" w:rsidRDefault="00E6679B" w:rsidP="00E6679B">
      <w:pPr>
        <w:pStyle w:val="Styl1"/>
      </w:pPr>
      <w:r>
        <w:t xml:space="preserve">                                         </w:t>
      </w:r>
      <w:r w:rsidRPr="00EA4A11">
        <w:t>komisi k projednání na nejbližším zasedání, kontrola květen.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</w:pPr>
      <w:r>
        <w:t xml:space="preserve">K usnesení č. 484/2018(19.9.2018) - jednat s firmou Adient CR k.s. a sousedními vlastníky pozemků o </w:t>
      </w:r>
    </w:p>
    <w:p w:rsidR="00E6679B" w:rsidRDefault="00E6679B" w:rsidP="00E6679B">
      <w:pPr>
        <w:pStyle w:val="Styl1"/>
      </w:pPr>
      <w:r>
        <w:t xml:space="preserve">                                       podmínkách odkoupení jejich částí za účelem budoucí realizace chodníků </w:t>
      </w:r>
    </w:p>
    <w:p w:rsidR="00E6679B" w:rsidRDefault="00E6679B" w:rsidP="00E6679B">
      <w:pPr>
        <w:pStyle w:val="Styl1"/>
      </w:pPr>
      <w:r>
        <w:t xml:space="preserve">                                       v ul. Kratochvílova – vedení města: jednáno s p. M, s prodejem pozem-</w:t>
      </w:r>
    </w:p>
    <w:p w:rsidR="00E6679B" w:rsidRDefault="00E6679B" w:rsidP="00E6679B">
      <w:pPr>
        <w:pStyle w:val="Styl1"/>
      </w:pPr>
      <w:r>
        <w:t xml:space="preserve">                                       ku nemají problém, projednají to ve vedení firmy, cena by měla být obvyklá,</w:t>
      </w:r>
    </w:p>
    <w:p w:rsidR="00E6679B" w:rsidRPr="008C4559" w:rsidRDefault="00E6679B" w:rsidP="00E6679B">
      <w:pPr>
        <w:pStyle w:val="Styl1"/>
      </w:pPr>
      <w:r>
        <w:t xml:space="preserve">                                       výsledek</w:t>
      </w:r>
      <w:r w:rsidRPr="008C4559">
        <w:t xml:space="preserve">: firmě zaslán návrh rozsahu odkupu pozemků, se kterým však </w:t>
      </w:r>
    </w:p>
    <w:p w:rsidR="00E6679B" w:rsidRPr="008C4559" w:rsidRDefault="00E6679B" w:rsidP="00E6679B">
      <w:pPr>
        <w:pStyle w:val="Styl1"/>
      </w:pPr>
      <w:r w:rsidRPr="008C4559">
        <w:t xml:space="preserve">                                       nesouhlasí a zpracovává se nový návrh s menším rozsahem m</w:t>
      </w:r>
      <w:r w:rsidRPr="008C4559">
        <w:rPr>
          <w:vertAlign w:val="superscript"/>
        </w:rPr>
        <w:t>2</w:t>
      </w:r>
      <w:r w:rsidRPr="008C4559">
        <w:t xml:space="preserve">. Kontrola </w:t>
      </w:r>
    </w:p>
    <w:p w:rsidR="00E6679B" w:rsidRDefault="00E6679B" w:rsidP="00E6679B">
      <w:pPr>
        <w:pStyle w:val="Styl1"/>
      </w:pPr>
      <w:r w:rsidRPr="008C4559">
        <w:t xml:space="preserve">                                       březen 2019</w:t>
      </w:r>
      <w:r>
        <w:t xml:space="preserve">. Před odesláním návrhu nového rozsahu odkoupení pozemku </w:t>
      </w:r>
    </w:p>
    <w:p w:rsidR="00E6679B" w:rsidRDefault="00E6679B" w:rsidP="00E6679B">
      <w:pPr>
        <w:pStyle w:val="Styl1"/>
      </w:pPr>
      <w:r>
        <w:t xml:space="preserve">                                       chci tento návrh projednat s projektantem na místě, což se dosud časově </w:t>
      </w:r>
    </w:p>
    <w:p w:rsidR="00E6679B" w:rsidRDefault="00E6679B" w:rsidP="00E6679B">
      <w:pPr>
        <w:pStyle w:val="Styl1"/>
      </w:pPr>
      <w:r>
        <w:t xml:space="preserve">                                       nepodařilo skloubit. Kontrola duben.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</w:pPr>
      <w:r>
        <w:t xml:space="preserve">K usnesení č. 512/2018(19.9.2018) - dále jednat ve věci spoluvlastnického podílu na pozemku parc. č. </w:t>
      </w:r>
    </w:p>
    <w:p w:rsidR="00E6679B" w:rsidRDefault="00E6679B" w:rsidP="00E6679B">
      <w:pPr>
        <w:pStyle w:val="Styl1"/>
      </w:pPr>
      <w:r>
        <w:t xml:space="preserve">                                       3275/23 v k. ú. Roudnice n. L. – MH: </w:t>
      </w:r>
      <w:r w:rsidRPr="00036D92">
        <w:t>pro</w:t>
      </w:r>
      <w:r>
        <w:t xml:space="preserve">běhlo jednání s paní Tomčovou, byl jí </w:t>
      </w:r>
    </w:p>
    <w:p w:rsidR="00E6679B" w:rsidRDefault="00E6679B" w:rsidP="00E6679B">
      <w:pPr>
        <w:pStyle w:val="Styl1"/>
      </w:pPr>
      <w:r>
        <w:t xml:space="preserve">                                       přednesen návrh řešení (dodatek k výpůjčce), který předala na krajský úřad </w:t>
      </w:r>
    </w:p>
    <w:p w:rsidR="00E6679B" w:rsidRDefault="00E6679B" w:rsidP="00E6679B">
      <w:pPr>
        <w:pStyle w:val="Styl1"/>
      </w:pPr>
      <w:r>
        <w:t xml:space="preserve">                                       k projednání. Dosud nemáme žádnou novou informaci z kraje, zda je </w:t>
      </w:r>
    </w:p>
    <w:p w:rsidR="00E6679B" w:rsidRPr="008C4559" w:rsidRDefault="00E6679B" w:rsidP="00E6679B">
      <w:pPr>
        <w:pStyle w:val="Styl1"/>
      </w:pPr>
      <w:r>
        <w:t xml:space="preserve">                                       navržená varianta možná. Kontrola 1/2019</w:t>
      </w:r>
      <w:r w:rsidRPr="008C4559">
        <w:t xml:space="preserve">. Přes urgence dosud nemáme </w:t>
      </w:r>
    </w:p>
    <w:p w:rsidR="00E6679B" w:rsidRDefault="00E6679B" w:rsidP="00E6679B">
      <w:pPr>
        <w:pStyle w:val="Styl1"/>
      </w:pPr>
      <w:r w:rsidRPr="008C4559">
        <w:t xml:space="preserve">                                       stanovisko kraje k návrhu řešení. Úkol trvá, kontrola březen 2019.</w:t>
      </w:r>
      <w:r>
        <w:t xml:space="preserve"> </w:t>
      </w:r>
      <w:r w:rsidRPr="00944D45">
        <w:t xml:space="preserve">Opět </w:t>
      </w:r>
    </w:p>
    <w:p w:rsidR="00E6679B" w:rsidRPr="00944D45" w:rsidRDefault="00E6679B" w:rsidP="00E6679B">
      <w:pPr>
        <w:pStyle w:val="Styl1"/>
      </w:pPr>
      <w:r>
        <w:t xml:space="preserve">                                       </w:t>
      </w:r>
      <w:r w:rsidRPr="00944D45">
        <w:t xml:space="preserve">urgováno </w:t>
      </w:r>
      <w:r>
        <w:t>stanovisko, které dosud nemáme k dispozici. Kontrola květen.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  <w:rPr>
          <w:rFonts w:eastAsia="Calibri"/>
        </w:rPr>
      </w:pPr>
      <w:r>
        <w:t xml:space="preserve">K usnesení č. 584/2018(14.11.2018) </w:t>
      </w:r>
      <w:r>
        <w:rPr>
          <w:rFonts w:eastAsia="Calibri"/>
        </w:rPr>
        <w:t>-</w:t>
      </w:r>
      <w:r w:rsidRPr="003449AA">
        <w:rPr>
          <w:rFonts w:eastAsia="Calibri"/>
        </w:rPr>
        <w:t xml:space="preserve"> žádost paní Š projednat v komisi, která bude řešit rozvoj </w:t>
      </w:r>
    </w:p>
    <w:p w:rsidR="00E6679B" w:rsidRDefault="00E6679B" w:rsidP="00E6679B">
      <w:pPr>
        <w:pStyle w:val="Styl1"/>
        <w:rPr>
          <w:rFonts w:eastAsia="Calibri"/>
        </w:rPr>
      </w:pPr>
      <w:r>
        <w:rPr>
          <w:rFonts w:eastAsia="Calibri"/>
        </w:rPr>
        <w:t xml:space="preserve">                                        </w:t>
      </w:r>
      <w:r w:rsidRPr="003449AA">
        <w:rPr>
          <w:rFonts w:eastAsia="Calibri"/>
        </w:rPr>
        <w:t xml:space="preserve">města, tak, aby případné umístění cyklostojanů bylo v souladu se </w:t>
      </w:r>
    </w:p>
    <w:p w:rsidR="00E6679B" w:rsidRDefault="00E6679B" w:rsidP="00E6679B">
      <w:pPr>
        <w:pStyle w:val="Styl1"/>
        <w:rPr>
          <w:rFonts w:eastAsia="Calibri"/>
        </w:rPr>
      </w:pPr>
      <w:r>
        <w:rPr>
          <w:rFonts w:eastAsia="Calibri"/>
        </w:rPr>
        <w:t xml:space="preserve">                                        </w:t>
      </w:r>
      <w:r w:rsidRPr="003449AA">
        <w:rPr>
          <w:rFonts w:eastAsia="Calibri"/>
        </w:rPr>
        <w:t xml:space="preserve">zpracovanou studií veřejných prostranství </w:t>
      </w:r>
      <w:r>
        <w:rPr>
          <w:rFonts w:eastAsia="Calibri"/>
        </w:rPr>
        <w:t xml:space="preserve">– komise rozvoje města:  </w:t>
      </w:r>
    </w:p>
    <w:p w:rsidR="00E6679B" w:rsidRPr="00A71955" w:rsidRDefault="00E6679B" w:rsidP="00E6679B">
      <w:pPr>
        <w:pStyle w:val="Styl1"/>
      </w:pPr>
      <w:r>
        <w:rPr>
          <w:rFonts w:eastAsia="Calibri"/>
        </w:rPr>
        <w:t xml:space="preserve">                                        </w:t>
      </w:r>
      <w:r w:rsidRPr="0096097C">
        <w:rPr>
          <w:rFonts w:eastAsia="Calibri"/>
        </w:rPr>
        <w:t>samostatný bod jednání RM – zápis z komise.</w:t>
      </w:r>
    </w:p>
    <w:p w:rsidR="00E6679B" w:rsidRDefault="00E6679B" w:rsidP="00E6679B">
      <w:pPr>
        <w:pStyle w:val="Styl1"/>
        <w:rPr>
          <w:rFonts w:eastAsia="Calibri"/>
        </w:rPr>
      </w:pPr>
    </w:p>
    <w:p w:rsidR="00E6679B" w:rsidRDefault="00E6679B" w:rsidP="00E6679B">
      <w:pPr>
        <w:pStyle w:val="Styl1"/>
      </w:pPr>
      <w:r>
        <w:t xml:space="preserve">K usnesení č. 601/2018(14.11.2018) - dále jednat s vlastníkem pozemku parc. č. 774 v k. ú. Roudnice </w:t>
      </w:r>
    </w:p>
    <w:p w:rsidR="00E6679B" w:rsidRPr="00BA029E" w:rsidRDefault="00E6679B" w:rsidP="00E6679B">
      <w:pPr>
        <w:pStyle w:val="Styl1"/>
      </w:pPr>
      <w:r>
        <w:t xml:space="preserve">                                       nad Labem o směně a zajištěním potřebných podkladů – odbor MH: </w:t>
      </w:r>
      <w:r w:rsidRPr="00BA029E">
        <w:t xml:space="preserve">čekáme </w:t>
      </w:r>
    </w:p>
    <w:p w:rsidR="00E6679B" w:rsidRPr="00BA029E" w:rsidRDefault="00E6679B" w:rsidP="00E6679B">
      <w:pPr>
        <w:pStyle w:val="Styl1"/>
      </w:pPr>
      <w:r w:rsidRPr="00BA029E">
        <w:t xml:space="preserve">                                       na bližší specifikaci požadavku ze strany vlastníka pozemku, kdy toto </w:t>
      </w:r>
    </w:p>
    <w:p w:rsidR="00E6679B" w:rsidRDefault="00E6679B" w:rsidP="00E6679B">
      <w:pPr>
        <w:pStyle w:val="Styl1"/>
      </w:pPr>
      <w:r w:rsidRPr="00BA029E">
        <w:t xml:space="preserve">                                       projednává s projektanty. Kontrola březen 2019.</w:t>
      </w:r>
      <w:r>
        <w:t xml:space="preserve"> </w:t>
      </w:r>
      <w:r w:rsidRPr="00944D45">
        <w:t xml:space="preserve">Viz kontrola usnesení </w:t>
      </w:r>
    </w:p>
    <w:p w:rsidR="00E6679B" w:rsidRPr="00944D45" w:rsidRDefault="00E6679B" w:rsidP="00E6679B">
      <w:pPr>
        <w:pStyle w:val="Styl1"/>
      </w:pPr>
      <w:r>
        <w:lastRenderedPageBreak/>
        <w:t xml:space="preserve">                                       </w:t>
      </w:r>
      <w:r w:rsidRPr="00944D45">
        <w:t>č.</w:t>
      </w:r>
      <w:r>
        <w:t xml:space="preserve"> </w:t>
      </w:r>
      <w:r w:rsidRPr="00944D45">
        <w:t>14/2019</w:t>
      </w:r>
      <w:r>
        <w:t>.</w:t>
      </w:r>
    </w:p>
    <w:p w:rsidR="00E6679B" w:rsidRDefault="00E6679B" w:rsidP="00E6679B">
      <w:pPr>
        <w:pStyle w:val="Styl3"/>
      </w:pPr>
    </w:p>
    <w:p w:rsidR="00E6679B" w:rsidRDefault="00E6679B" w:rsidP="00E6679B">
      <w:pPr>
        <w:pStyle w:val="Styl1"/>
      </w:pPr>
      <w:r>
        <w:t>K usnesení č. 14/2019(16.1.2019) - dále jednat s p. P -</w:t>
      </w:r>
      <w:r w:rsidRPr="006B5F26">
        <w:t> vlastníkem pozemku parc. č. 774 v 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6B5F26">
        <w:t>k. ú. Roudnice nad Labem</w:t>
      </w:r>
      <w:r>
        <w:t xml:space="preserve"> - </w:t>
      </w:r>
      <w:r w:rsidRPr="006B5F26">
        <w:t xml:space="preserve"> na zvětšení výměry směňovaných částí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6B5F26">
        <w:t xml:space="preserve">pozemků a na zajištění dalších informací (uložení inženýrských sítí) – </w:t>
      </w:r>
      <w:r>
        <w:t xml:space="preserve">MH: </w:t>
      </w:r>
    </w:p>
    <w:p w:rsidR="00E6679B" w:rsidRDefault="00E6679B" w:rsidP="00E6679B">
      <w:pPr>
        <w:pStyle w:val="Styl1"/>
      </w:pPr>
      <w:r>
        <w:t xml:space="preserve">                                       </w:t>
      </w:r>
      <w:r w:rsidRPr="00944D45">
        <w:t>S vlastníkem jednáno</w:t>
      </w:r>
      <w:r>
        <w:t xml:space="preserve">, do konce března slíbil, že návrh o rozšíření případné </w:t>
      </w:r>
    </w:p>
    <w:p w:rsidR="00E6679B" w:rsidRPr="00A71955" w:rsidRDefault="00E6679B" w:rsidP="00E6679B">
      <w:pPr>
        <w:pStyle w:val="Styl1"/>
      </w:pPr>
      <w:r>
        <w:t xml:space="preserve">                                       směny pozemků probere s projektantem. Kontrola konec dubna.</w:t>
      </w:r>
    </w:p>
    <w:p w:rsidR="00E6679B" w:rsidRDefault="00E6679B" w:rsidP="00E6679B">
      <w:pPr>
        <w:pStyle w:val="Styl3"/>
      </w:pPr>
    </w:p>
    <w:p w:rsidR="00E6679B" w:rsidRDefault="00E6679B" w:rsidP="00E6679B">
      <w:pPr>
        <w:pStyle w:val="Styl1"/>
      </w:pPr>
      <w:r>
        <w:t xml:space="preserve">K usnesení č. 18/2019(16.1.2019) - předložit písemný materiál s návrhem řešení žádosti Klubu </w:t>
      </w:r>
    </w:p>
    <w:p w:rsidR="00E6679B" w:rsidRDefault="00E6679B" w:rsidP="00E6679B">
      <w:pPr>
        <w:pStyle w:val="Styl1"/>
      </w:pPr>
      <w:r>
        <w:t xml:space="preserve">                                         kanoistika o finanční příspěvek na vybudování zavlažovacího systému </w:t>
      </w:r>
    </w:p>
    <w:p w:rsidR="00E6679B" w:rsidRDefault="00E6679B" w:rsidP="00E6679B">
      <w:pPr>
        <w:pStyle w:val="Styl1"/>
      </w:pPr>
      <w:r>
        <w:t xml:space="preserve">                                         v termínu do příštího jednání RM – vedení města: dle vyjádření </w:t>
      </w:r>
    </w:p>
    <w:p w:rsidR="00E6679B" w:rsidRDefault="00E6679B" w:rsidP="00E6679B">
      <w:pPr>
        <w:pStyle w:val="Styl1"/>
      </w:pPr>
      <w:r>
        <w:t xml:space="preserve">                                         místostarosty Řezníčka proběhne jednání ve věci s předsedou klubu poté, </w:t>
      </w:r>
    </w:p>
    <w:p w:rsidR="00E6679B" w:rsidRDefault="00E6679B" w:rsidP="00E6679B">
      <w:pPr>
        <w:pStyle w:val="Styl1"/>
      </w:pPr>
      <w:r>
        <w:t xml:space="preserve">                                         co se vrátí ze zahraničí. Zřejmě bude vypracována smlouva o spolupráci, </w:t>
      </w:r>
    </w:p>
    <w:p w:rsidR="00E6679B" w:rsidRDefault="00E6679B" w:rsidP="00E6679B">
      <w:pPr>
        <w:pStyle w:val="Styl1"/>
      </w:pPr>
      <w:r>
        <w:t xml:space="preserve">                                         kterou je možné vyhotovit, až budou k dispozici podrobné údaje – výsledek:</w:t>
      </w:r>
    </w:p>
    <w:p w:rsidR="00E6679B" w:rsidRDefault="00E6679B" w:rsidP="00E6679B">
      <w:pPr>
        <w:pStyle w:val="Styl1"/>
      </w:pPr>
      <w:r>
        <w:t xml:space="preserve">                                         Mgr. Řezníček: bude předloženo k projednání ZM – uvolnění 100 tis. Kč na</w:t>
      </w:r>
    </w:p>
    <w:p w:rsidR="00E6679B" w:rsidRDefault="00E6679B" w:rsidP="00E6679B">
      <w:pPr>
        <w:pStyle w:val="Styl1"/>
      </w:pPr>
      <w:r>
        <w:t xml:space="preserve">                                         vybudování zavlažovacího systému.</w:t>
      </w:r>
    </w:p>
    <w:p w:rsidR="00E6679B" w:rsidRDefault="00E6679B" w:rsidP="00E6679B">
      <w:pPr>
        <w:pStyle w:val="Styl3"/>
      </w:pPr>
    </w:p>
    <w:p w:rsidR="00E6679B" w:rsidRDefault="00E6679B" w:rsidP="00E6679B">
      <w:pPr>
        <w:pStyle w:val="Styl1"/>
      </w:pPr>
      <w:r>
        <w:t xml:space="preserve">K usnesení č. 34/2019(30.1.2019) - výsledek jednání s firmou Limpa s.r.o. o směně pozemků </w:t>
      </w:r>
    </w:p>
    <w:p w:rsidR="00E6679B" w:rsidRDefault="00E6679B" w:rsidP="00E6679B">
      <w:pPr>
        <w:pStyle w:val="Styl1"/>
      </w:pPr>
      <w:r>
        <w:t xml:space="preserve">                                         v Tovární ul. – MH: návrh směny projednala Komise pro rozvoj města a </w:t>
      </w:r>
    </w:p>
    <w:p w:rsidR="00E6679B" w:rsidRPr="00A71955" w:rsidRDefault="00E6679B" w:rsidP="00E6679B">
      <w:pPr>
        <w:pStyle w:val="Styl1"/>
      </w:pPr>
      <w:r>
        <w:t xml:space="preserve">                                         zápis z komise je předložen jako samostatný bod.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</w:pPr>
      <w:r>
        <w:t xml:space="preserve">K usnesení č. 45/2019(13.2.2019) - prověřit oprávněnost požadované ceny za veřejné osvětlení v ul. </w:t>
      </w:r>
    </w:p>
    <w:p w:rsidR="00E6679B" w:rsidRDefault="00E6679B" w:rsidP="00E6679B">
      <w:pPr>
        <w:pStyle w:val="Styl1"/>
      </w:pPr>
      <w:r>
        <w:t xml:space="preserve">                                         Na Louce – MH: o posouzení požádána odborná firma, výsledek by měl být </w:t>
      </w:r>
    </w:p>
    <w:p w:rsidR="00E6679B" w:rsidRDefault="00E6679B" w:rsidP="00E6679B">
      <w:pPr>
        <w:pStyle w:val="Styl1"/>
      </w:pPr>
      <w:r>
        <w:t xml:space="preserve">                                         sdělen městu před konáním rady města, pokud se toto nestihne, bude </w:t>
      </w:r>
    </w:p>
    <w:p w:rsidR="00E6679B" w:rsidRPr="00A71955" w:rsidRDefault="00E6679B" w:rsidP="00E6679B">
      <w:pPr>
        <w:pStyle w:val="Styl1"/>
      </w:pPr>
      <w:r>
        <w:t xml:space="preserve">                                         předloženo do další rady a následně do ZM.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</w:pPr>
      <w:r>
        <w:t xml:space="preserve">K usnesení č. 51/2019(13.2.2019) - podat žádost o dotaci na opravu válečného hrobu (nejpozději do </w:t>
      </w:r>
    </w:p>
    <w:p w:rsidR="00E6679B" w:rsidRDefault="00E6679B" w:rsidP="00E6679B">
      <w:pPr>
        <w:pStyle w:val="Styl1"/>
      </w:pPr>
      <w:r>
        <w:t xml:space="preserve">                                        10. 3. 2019) – OSPŘ: ž</w:t>
      </w:r>
      <w:r w:rsidRPr="00BA6562">
        <w:t>ádost byla elektronicky podána dne 6.</w:t>
      </w:r>
      <w:r>
        <w:t xml:space="preserve"> </w:t>
      </w:r>
      <w:r w:rsidRPr="00BA6562">
        <w:t>3.</w:t>
      </w:r>
      <w:r>
        <w:t xml:space="preserve"> </w:t>
      </w:r>
      <w:r w:rsidRPr="00BA6562">
        <w:t xml:space="preserve">2019,  </w:t>
      </w:r>
    </w:p>
    <w:p w:rsidR="00E6679B" w:rsidRDefault="00E6679B" w:rsidP="00E6679B">
      <w:pPr>
        <w:pStyle w:val="Styl1"/>
      </w:pPr>
      <w:r>
        <w:t xml:space="preserve">                                         </w:t>
      </w:r>
      <w:r w:rsidRPr="00BA6562">
        <w:t>8.</w:t>
      </w:r>
      <w:r>
        <w:t xml:space="preserve"> </w:t>
      </w:r>
      <w:r w:rsidRPr="00BA6562">
        <w:t xml:space="preserve">3. 2019 byla zaslána v papírové podobě. Nyní čekáme na vyjádření </w:t>
      </w:r>
    </w:p>
    <w:p w:rsidR="00E6679B" w:rsidRPr="00A71955" w:rsidRDefault="00E6679B" w:rsidP="00E6679B">
      <w:pPr>
        <w:pStyle w:val="Styl1"/>
      </w:pPr>
      <w:r>
        <w:t xml:space="preserve">                                         </w:t>
      </w:r>
      <w:r w:rsidRPr="00BA6562">
        <w:t>k poskytnutí dotace.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</w:pPr>
      <w:r>
        <w:t xml:space="preserve">K usnesení č. 71/2019(6.3.2019) - vydat a podepsat úplné znění směrnice K výchově a vzdělávání </w:t>
      </w:r>
    </w:p>
    <w:p w:rsidR="00E6679B" w:rsidRPr="00A71955" w:rsidRDefault="00E6679B" w:rsidP="00E6679B">
      <w:pPr>
        <w:pStyle w:val="Styl1"/>
      </w:pPr>
      <w:r>
        <w:t xml:space="preserve">                                         zaměstnanců k BOZP – p. starosta</w:t>
      </w:r>
      <w:r w:rsidRPr="00A71955">
        <w:t>: splněno.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</w:pPr>
      <w:r>
        <w:t xml:space="preserve">K usnesení č. 86/2019(6.3.2019) - zveřejnit oznámení o volné bytu na úřední desce – Varhanova 79/5 </w:t>
      </w:r>
    </w:p>
    <w:p w:rsidR="00E6679B" w:rsidRPr="00A71955" w:rsidRDefault="00E6679B" w:rsidP="00E6679B">
      <w:pPr>
        <w:pStyle w:val="Styl1"/>
      </w:pPr>
      <w:r>
        <w:t xml:space="preserve">                                         – MH</w:t>
      </w:r>
      <w:r w:rsidRPr="00A71955">
        <w:t>: splněno.</w:t>
      </w:r>
    </w:p>
    <w:p w:rsidR="00E6679B" w:rsidRDefault="00E6679B" w:rsidP="00E6679B">
      <w:pPr>
        <w:pStyle w:val="Styl2"/>
      </w:pPr>
      <w:r>
        <w:t xml:space="preserve"> </w:t>
      </w:r>
    </w:p>
    <w:p w:rsidR="00E6679B" w:rsidRDefault="00E6679B" w:rsidP="00E6679B">
      <w:pPr>
        <w:pStyle w:val="Styl3"/>
      </w:pPr>
      <w:r>
        <w:t>2) Odbor školství, kultury a sportu</w:t>
      </w:r>
    </w:p>
    <w:p w:rsidR="00E6679B" w:rsidRDefault="00E6679B" w:rsidP="00E6679B">
      <w:pPr>
        <w:pStyle w:val="Styl1"/>
      </w:pPr>
      <w:r>
        <w:t xml:space="preserve">      </w:t>
      </w:r>
    </w:p>
    <w:p w:rsidR="00E6679B" w:rsidRDefault="00E6679B" w:rsidP="00E6679B">
      <w:pPr>
        <w:pStyle w:val="Styl3"/>
      </w:pPr>
      <w:r>
        <w:t>a) žádosti o povolení výjimky z počtu dětí</w:t>
      </w:r>
    </w:p>
    <w:p w:rsidR="00E6679B" w:rsidRPr="00FB3E68" w:rsidRDefault="00E6679B" w:rsidP="00E6679B">
      <w:pPr>
        <w:pStyle w:val="Styl1"/>
        <w:jc w:val="both"/>
      </w:pPr>
      <w:r>
        <w:t xml:space="preserve"> </w:t>
      </w:r>
    </w:p>
    <w:p w:rsidR="00E6679B" w:rsidRDefault="00E6679B" w:rsidP="00E6679B">
      <w:pPr>
        <w:pStyle w:val="Styl3"/>
      </w:pPr>
      <w:r>
        <w:t>Usnesení č. 95/2019:</w:t>
      </w:r>
    </w:p>
    <w:p w:rsidR="00E6679B" w:rsidRDefault="00E6679B" w:rsidP="00E6679B">
      <w:pPr>
        <w:pStyle w:val="Styl2"/>
      </w:pPr>
      <w:r w:rsidRPr="00A537E4">
        <w:t xml:space="preserve">Rada města </w:t>
      </w:r>
      <w:r>
        <w:t xml:space="preserve">  p o v o l u j e:  </w:t>
      </w:r>
    </w:p>
    <w:p w:rsidR="00E6679B" w:rsidRDefault="00E6679B" w:rsidP="00E6679B">
      <w:pPr>
        <w:pStyle w:val="Styl2"/>
        <w:numPr>
          <w:ilvl w:val="0"/>
          <w:numId w:val="42"/>
        </w:numPr>
      </w:pPr>
      <w:r>
        <w:t>Mateřské škole Písnička – U Mevy, Roudnice nad Labem, Řipská 1389</w:t>
      </w:r>
    </w:p>
    <w:p w:rsidR="00E6679B" w:rsidRDefault="00E6679B" w:rsidP="00E6679B">
      <w:pPr>
        <w:pStyle w:val="Styl2"/>
        <w:numPr>
          <w:ilvl w:val="0"/>
          <w:numId w:val="42"/>
        </w:numPr>
      </w:pPr>
      <w:r>
        <w:t>Mateřské škole Pohádka, Josefa Hory 967, Roudnice nad Labem</w:t>
      </w:r>
    </w:p>
    <w:p w:rsidR="00E6679B" w:rsidRDefault="00E6679B" w:rsidP="00E6679B">
      <w:pPr>
        <w:pStyle w:val="Styl2"/>
        <w:numPr>
          <w:ilvl w:val="0"/>
          <w:numId w:val="42"/>
        </w:numPr>
      </w:pPr>
      <w:r>
        <w:t>Mateřské škole Sluníčko Roudnice nad Labem, Školní 1805</w:t>
      </w:r>
    </w:p>
    <w:p w:rsidR="00E6679B" w:rsidRDefault="00E6679B" w:rsidP="00E6679B">
      <w:pPr>
        <w:pStyle w:val="Styl2"/>
        <w:numPr>
          <w:ilvl w:val="0"/>
          <w:numId w:val="42"/>
        </w:numPr>
      </w:pPr>
      <w:r>
        <w:t>Základní škole a mateřské škole Roudnice nad Labem, Školní 1803</w:t>
      </w:r>
    </w:p>
    <w:p w:rsidR="00E6679B" w:rsidRDefault="00E6679B" w:rsidP="00E6679B">
      <w:pPr>
        <w:pStyle w:val="Styl2"/>
      </w:pPr>
      <w:r>
        <w:t>výjimku z počtu dětí ve třídě pro školní rok 2019/2020 dle písemných žádostí ředitelek uvedených v příloze (pro 6, proti 0, zdrželi se hlasování 0).</w:t>
      </w:r>
    </w:p>
    <w:p w:rsidR="00E6679B" w:rsidRDefault="00E6679B" w:rsidP="00E6679B">
      <w:pPr>
        <w:pStyle w:val="Styl1"/>
      </w:pPr>
      <w:r>
        <w:t xml:space="preserve">      </w:t>
      </w:r>
    </w:p>
    <w:p w:rsidR="00E6679B" w:rsidRDefault="00E6679B" w:rsidP="00E6679B">
      <w:pPr>
        <w:pStyle w:val="Styl3"/>
      </w:pPr>
    </w:p>
    <w:p w:rsidR="00E6679B" w:rsidRDefault="00E6679B" w:rsidP="00E6679B">
      <w:pPr>
        <w:pStyle w:val="Styl3"/>
      </w:pPr>
    </w:p>
    <w:p w:rsidR="00E6679B" w:rsidRDefault="00E6679B" w:rsidP="00E6679B">
      <w:pPr>
        <w:pStyle w:val="Styl3"/>
      </w:pPr>
    </w:p>
    <w:p w:rsidR="00E6679B" w:rsidRDefault="00E6679B" w:rsidP="00E6679B">
      <w:pPr>
        <w:pStyle w:val="Styl3"/>
      </w:pPr>
    </w:p>
    <w:p w:rsidR="00E6679B" w:rsidRDefault="00E6679B" w:rsidP="00E6679B">
      <w:pPr>
        <w:pStyle w:val="Styl3"/>
      </w:pPr>
    </w:p>
    <w:p w:rsidR="00E6679B" w:rsidRDefault="00E6679B" w:rsidP="00E6679B">
      <w:pPr>
        <w:pStyle w:val="Styl3"/>
      </w:pPr>
      <w:r>
        <w:lastRenderedPageBreak/>
        <w:t>b) oznámení o prodloužení provozní doby – MŠ</w:t>
      </w:r>
    </w:p>
    <w:p w:rsidR="00E6679B" w:rsidRDefault="00E6679B" w:rsidP="00E6679B">
      <w:pPr>
        <w:pStyle w:val="Styl1"/>
      </w:pPr>
      <w:r>
        <w:t xml:space="preserve"> </w:t>
      </w:r>
    </w:p>
    <w:p w:rsidR="00E6679B" w:rsidRDefault="00E6679B" w:rsidP="00E6679B">
      <w:pPr>
        <w:pStyle w:val="Styl3"/>
      </w:pPr>
      <w:r>
        <w:t>Usnesení č. 96/2019_</w:t>
      </w:r>
    </w:p>
    <w:p w:rsidR="00E6679B" w:rsidRDefault="00E6679B" w:rsidP="00E6679B">
      <w:pPr>
        <w:pStyle w:val="Styl2"/>
      </w:pPr>
      <w:r>
        <w:t xml:space="preserve">Rada města bere na vědomí prodloužení provozní doby MŠ Pohádka, Josefa Hory 967, Roudnice nad Labem a MŠ Písnička – U Mevy, Roudnice nad Labem, Řipská 1389 (pro 6, proti 0, zdrželi se hlasování 0).  </w:t>
      </w:r>
    </w:p>
    <w:p w:rsidR="00E6679B" w:rsidRDefault="00E6679B" w:rsidP="00E6679B">
      <w:pPr>
        <w:pStyle w:val="Styl1"/>
      </w:pPr>
      <w:r>
        <w:t xml:space="preserve">      </w:t>
      </w:r>
    </w:p>
    <w:p w:rsidR="00E6679B" w:rsidRDefault="00E6679B" w:rsidP="00E6679B">
      <w:pPr>
        <w:pStyle w:val="Styl3"/>
      </w:pPr>
      <w:r>
        <w:t>c) žádost o finanční příspěvek na provoz Univerzity 3. věku</w:t>
      </w:r>
    </w:p>
    <w:p w:rsidR="00E6679B" w:rsidRPr="00FB3E68" w:rsidRDefault="00E6679B" w:rsidP="00E6679B">
      <w:pPr>
        <w:pStyle w:val="Styl1"/>
      </w:pPr>
      <w:r>
        <w:t xml:space="preserve"> </w:t>
      </w:r>
    </w:p>
    <w:p w:rsidR="00E6679B" w:rsidRDefault="00E6679B" w:rsidP="00E6679B">
      <w:pPr>
        <w:pStyle w:val="Styl1"/>
        <w:rPr>
          <w:b/>
        </w:rPr>
      </w:pPr>
      <w:r>
        <w:rPr>
          <w:b/>
          <w:u w:val="single"/>
        </w:rPr>
        <w:t>Usnesení č. 97/2019:</w:t>
      </w:r>
    </w:p>
    <w:p w:rsidR="00E6679B" w:rsidRDefault="00E6679B" w:rsidP="00E6679B">
      <w:pPr>
        <w:pStyle w:val="Styl2"/>
      </w:pPr>
      <w:r w:rsidRPr="00A537E4">
        <w:t xml:space="preserve">Rada města </w:t>
      </w:r>
      <w:r>
        <w:t xml:space="preserve">  d o p o r u č u j e   zastupitelstvu města navýšit provozní příspěvek Základní škole Roudnice nad Labem, Karla Jeřábka 941, o 15.000,- Kč pro účely provozování Konzultačního střediska Univerzity třetího věku (pro 6, proti 0, zdrželi se hlasování 0).</w:t>
      </w:r>
    </w:p>
    <w:p w:rsidR="00E6679B" w:rsidRDefault="00E6679B" w:rsidP="00E6679B">
      <w:pPr>
        <w:pStyle w:val="Styl1"/>
      </w:pPr>
      <w:r>
        <w:t xml:space="preserve">     </w:t>
      </w:r>
    </w:p>
    <w:p w:rsidR="00E6679B" w:rsidRDefault="00E6679B" w:rsidP="00E6679B">
      <w:pPr>
        <w:pStyle w:val="Styl3"/>
      </w:pPr>
      <w:r>
        <w:t>d) návrh na rozdělení dotací</w:t>
      </w:r>
    </w:p>
    <w:p w:rsidR="00E6679B" w:rsidRDefault="00E6679B" w:rsidP="00E6679B">
      <w:pPr>
        <w:pStyle w:val="Styl3"/>
      </w:pPr>
      <w:r>
        <w:t xml:space="preserve"> </w:t>
      </w:r>
    </w:p>
    <w:p w:rsidR="00E6679B" w:rsidRPr="00A22A5A" w:rsidRDefault="00E6679B" w:rsidP="00E6679B">
      <w:pPr>
        <w:pStyle w:val="Styl3"/>
      </w:pPr>
      <w:r w:rsidRPr="00A22A5A">
        <w:t>Usnesení č. 98/2019:</w:t>
      </w:r>
    </w:p>
    <w:p w:rsidR="00E6679B" w:rsidRPr="004A6124" w:rsidRDefault="00E6679B" w:rsidP="00E6679B">
      <w:pPr>
        <w:pStyle w:val="Zkladntext"/>
        <w:numPr>
          <w:ilvl w:val="0"/>
          <w:numId w:val="46"/>
        </w:numPr>
        <w:rPr>
          <w:rFonts w:ascii="Arial" w:eastAsiaTheme="minorHAnsi" w:hAnsi="Arial" w:cs="Arial"/>
          <w:b/>
          <w:lang w:eastAsia="en-US"/>
        </w:rPr>
      </w:pPr>
      <w:r w:rsidRPr="00A22A5A">
        <w:rPr>
          <w:rFonts w:ascii="Arial" w:hAnsi="Arial" w:cs="Arial"/>
          <w:b/>
        </w:rPr>
        <w:t xml:space="preserve">Rada města  r o z h o d l a   o poskytnutí dotací a uzavření veřejnoprávních smluv dle </w:t>
      </w:r>
      <w:r w:rsidRPr="00B77399">
        <w:rPr>
          <w:rFonts w:ascii="Arial" w:hAnsi="Arial" w:cs="Arial"/>
          <w:b/>
        </w:rPr>
        <w:t>předložené vzorové smlouvy u subjektů, které v žádosti uvedly požadavek 50 tis. Kč a méně – dle tab. č. 7.</w:t>
      </w:r>
    </w:p>
    <w:p w:rsidR="00E6679B" w:rsidRDefault="00E6679B" w:rsidP="00E6679B">
      <w:pPr>
        <w:pStyle w:val="Zkladntext"/>
        <w:ind w:left="720"/>
        <w:rPr>
          <w:rFonts w:ascii="Arial" w:eastAsiaTheme="minorHAnsi" w:hAnsi="Arial" w:cs="Arial"/>
          <w:b/>
          <w:lang w:eastAsia="en-US"/>
        </w:rPr>
      </w:pPr>
    </w:p>
    <w:tbl>
      <w:tblPr>
        <w:tblW w:w="126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1136"/>
        <w:gridCol w:w="1761"/>
        <w:gridCol w:w="3118"/>
        <w:gridCol w:w="831"/>
        <w:gridCol w:w="1061"/>
        <w:gridCol w:w="651"/>
        <w:gridCol w:w="1710"/>
        <w:gridCol w:w="2038"/>
      </w:tblGrid>
      <w:tr w:rsidR="00E6679B" w:rsidRPr="00B874F4" w:rsidTr="0070156A">
        <w:trPr>
          <w:trHeight w:val="330"/>
        </w:trPr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Tab. č. 7</w:t>
            </w:r>
          </w:p>
        </w:tc>
        <w:tc>
          <w:tcPr>
            <w:tcW w:w="742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C00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28"/>
                <w:szCs w:val="28"/>
              </w:rPr>
            </w:pPr>
            <w:r w:rsidRPr="00B874F4">
              <w:rPr>
                <w:b/>
                <w:bCs/>
                <w:sz w:val="28"/>
                <w:szCs w:val="28"/>
              </w:rPr>
              <w:t>PŘEHLED žádostí o dotace  2019 - RM (do 50 tis.)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</w:tr>
      <w:tr w:rsidR="00E6679B" w:rsidRPr="00B874F4" w:rsidTr="0070156A">
        <w:trPr>
          <w:trHeight w:val="49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</w:rPr>
            </w:pPr>
            <w:r w:rsidRPr="00B874F4">
              <w:rPr>
                <w:b/>
                <w:bCs/>
              </w:rPr>
              <w:t>žadatel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</w:rPr>
            </w:pPr>
            <w:r w:rsidRPr="00B874F4">
              <w:rPr>
                <w:b/>
                <w:bCs/>
              </w:rPr>
              <w:t>název projektu - účel</w:t>
            </w:r>
          </w:p>
        </w:tc>
        <w:tc>
          <w:tcPr>
            <w:tcW w:w="18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požadovaná dotace 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návrh komisí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návrh celkem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6679B" w:rsidRPr="00B874F4" w:rsidTr="0070156A">
        <w:trPr>
          <w:trHeight w:val="495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6933807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BIKE Club Roudmice nad Labem, z.s.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Po Stopách Praotce Čecha 2019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41,0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41,0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1035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736 34 751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Centrum volného času Hláska - středisko Diakonie a misie Církve československé husitské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 Hláska 2018 - celoroční činnost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43,0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43,0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43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43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645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627 68 328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Český kynologický svaz ZKO Roudnice  nad Labem - 461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Mezinár</w:t>
            </w:r>
            <w:r>
              <w:rPr>
                <w:b/>
                <w:bCs/>
                <w:sz w:val="18"/>
                <w:szCs w:val="18"/>
              </w:rPr>
              <w:t xml:space="preserve">odní mistrovství Českého klubu </w:t>
            </w:r>
            <w:r w:rsidRPr="00B874F4">
              <w:rPr>
                <w:b/>
                <w:bCs/>
                <w:sz w:val="18"/>
                <w:szCs w:val="18"/>
              </w:rPr>
              <w:t>německého ovčáka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50,0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525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004 82 773</w:t>
            </w:r>
          </w:p>
        </w:tc>
        <w:tc>
          <w:tcPr>
            <w:tcW w:w="176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Český rybářský svaz z. s., místní organizace Roudnice nad Labem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Činnost dětského rybářského kroužku a zajištění dětských rybářských závodů na Kapucínské tůni</w:t>
            </w:r>
          </w:p>
        </w:tc>
        <w:tc>
          <w:tcPr>
            <w:tcW w:w="83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40,0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V. Příměstský dětský rybářský tábor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10,0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10</w:t>
            </w:r>
          </w:p>
        </w:tc>
        <w:tc>
          <w:tcPr>
            <w:tcW w:w="1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right"/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4043154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DanceSport Family, z.s.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Mistrovství ČR  - kombinace 10 tanců 2019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50,0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735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467 71 212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DECHOVÝ ORCHESTR MLADÝCH Roudnice nad Labem, z.s.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Koncertní a kulturní činnost DOM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50,0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 </w:t>
            </w:r>
          </w:p>
        </w:tc>
      </w:tr>
      <w:tr w:rsidR="00E6679B" w:rsidRPr="00B874F4" w:rsidTr="0070156A">
        <w:trPr>
          <w:trHeight w:val="495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705 82 572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KIWANIS CLUB ROUDNICE NAD LABEM, z.s.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Akce pořáda</w:t>
            </w:r>
            <w:r w:rsidRPr="00B874F4">
              <w:rPr>
                <w:b/>
                <w:bCs/>
                <w:sz w:val="18"/>
                <w:szCs w:val="18"/>
              </w:rPr>
              <w:t xml:space="preserve">né spolkem Kiwanis Club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50,0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226 05 690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Little Monkeys, z.s.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Dětský divadelní festival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50,0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450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26675579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OLDstars, z.s.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OLDstars on the ROUD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50,0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 </w:t>
            </w: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265 29 459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ParaKlub Říp z. s.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Podřipský přesnař 2019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48,1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48,1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lastRenderedPageBreak/>
              <w:t>11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066 27 404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Roudnický ochotnický spolek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Činnost Roudnického ochotnického spolku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25,0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25,0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495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227 68 475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"Sdružení Trhni se, z.s."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Roudnické farmářské trhy 2019 - doprovodný program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50,0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 </w:t>
            </w:r>
          </w:p>
        </w:tc>
      </w:tr>
      <w:tr w:rsidR="00E6679B" w:rsidRPr="00B874F4" w:rsidTr="0070156A">
        <w:trPr>
          <w:trHeight w:val="495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874F4">
              <w:rPr>
                <w:rFonts w:ascii="Calibri" w:hAnsi="Calibri"/>
                <w:b/>
                <w:bCs/>
                <w:color w:val="000000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26 653 435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Spolek Roudnická Trojka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XXIII. ročník Evropského festivalu duchovní hudby " Šumava - Bayerischer Wald 2019"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50,0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442 24 915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Sokolská župa Podřipská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16. Světová gymnaestráda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30,0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495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4675428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Spolek BABÍ LÉTO Vědomice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Veřejné vyst</w:t>
            </w:r>
            <w:r>
              <w:rPr>
                <w:b/>
                <w:bCs/>
                <w:sz w:val="18"/>
                <w:szCs w:val="18"/>
              </w:rPr>
              <w:t>u</w:t>
            </w:r>
            <w:r w:rsidRPr="00B874F4">
              <w:rPr>
                <w:b/>
                <w:bCs/>
                <w:sz w:val="18"/>
                <w:szCs w:val="18"/>
              </w:rPr>
              <w:t>pování spolku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15,0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15,0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495"/>
        </w:trPr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627 69 987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Table tennis club Roudnice nad Labem, z.s.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45,0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45,0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right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687,1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right"/>
              <w:rPr>
                <w:b/>
                <w:bCs/>
              </w:rPr>
            </w:pPr>
            <w:r w:rsidRPr="00B874F4">
              <w:rPr>
                <w:b/>
                <w:bCs/>
              </w:rPr>
              <w:t>687,1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541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</w:rPr>
            </w:pPr>
            <w:r w:rsidRPr="00B874F4">
              <w:rPr>
                <w:b/>
                <w:bCs/>
              </w:rPr>
              <w:t>541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</w:rPr>
            </w:pPr>
          </w:p>
        </w:tc>
      </w:tr>
      <w:tr w:rsidR="00E6679B" w:rsidRPr="00B874F4" w:rsidTr="0070156A">
        <w:trPr>
          <w:trHeight w:val="15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3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3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3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</w:tr>
    </w:tbl>
    <w:p w:rsidR="00E6679B" w:rsidRPr="005825A2" w:rsidRDefault="00E6679B" w:rsidP="00E6679B">
      <w:pPr>
        <w:pStyle w:val="Styl1"/>
        <w:numPr>
          <w:ilvl w:val="0"/>
          <w:numId w:val="46"/>
        </w:numPr>
        <w:jc w:val="both"/>
        <w:rPr>
          <w:b/>
        </w:rPr>
      </w:pPr>
      <w:r w:rsidRPr="00B77399">
        <w:rPr>
          <w:b/>
        </w:rPr>
        <w:t xml:space="preserve">Rada města </w:t>
      </w:r>
      <w:r>
        <w:rPr>
          <w:b/>
        </w:rPr>
        <w:t xml:space="preserve">  </w:t>
      </w:r>
      <w:r w:rsidRPr="00B77399">
        <w:rPr>
          <w:b/>
        </w:rPr>
        <w:t>d</w:t>
      </w:r>
      <w:r>
        <w:rPr>
          <w:b/>
        </w:rPr>
        <w:t xml:space="preserve"> </w:t>
      </w:r>
      <w:r w:rsidRPr="00B77399">
        <w:rPr>
          <w:b/>
        </w:rPr>
        <w:t>o</w:t>
      </w:r>
      <w:r>
        <w:rPr>
          <w:b/>
        </w:rPr>
        <w:t xml:space="preserve"> </w:t>
      </w:r>
      <w:r w:rsidRPr="00B77399">
        <w:rPr>
          <w:b/>
        </w:rPr>
        <w:t>p</w:t>
      </w:r>
      <w:r>
        <w:rPr>
          <w:b/>
        </w:rPr>
        <w:t xml:space="preserve"> </w:t>
      </w:r>
      <w:r w:rsidRPr="00B77399">
        <w:rPr>
          <w:b/>
        </w:rPr>
        <w:t>o</w:t>
      </w:r>
      <w:r>
        <w:rPr>
          <w:b/>
        </w:rPr>
        <w:t xml:space="preserve"> </w:t>
      </w:r>
      <w:r w:rsidRPr="00B77399">
        <w:rPr>
          <w:b/>
        </w:rPr>
        <w:t>r</w:t>
      </w:r>
      <w:r>
        <w:rPr>
          <w:b/>
        </w:rPr>
        <w:t xml:space="preserve"> </w:t>
      </w:r>
      <w:r w:rsidRPr="00B77399">
        <w:rPr>
          <w:b/>
        </w:rPr>
        <w:t>u</w:t>
      </w:r>
      <w:r>
        <w:rPr>
          <w:b/>
        </w:rPr>
        <w:t xml:space="preserve"> </w:t>
      </w:r>
      <w:r w:rsidRPr="00B77399">
        <w:rPr>
          <w:b/>
        </w:rPr>
        <w:t>č</w:t>
      </w:r>
      <w:r>
        <w:rPr>
          <w:b/>
        </w:rPr>
        <w:t xml:space="preserve"> </w:t>
      </w:r>
      <w:r w:rsidRPr="00B77399">
        <w:rPr>
          <w:b/>
        </w:rPr>
        <w:t>u</w:t>
      </w:r>
      <w:r>
        <w:rPr>
          <w:b/>
        </w:rPr>
        <w:t xml:space="preserve"> </w:t>
      </w:r>
      <w:r w:rsidRPr="00B77399">
        <w:rPr>
          <w:b/>
        </w:rPr>
        <w:t>j</w:t>
      </w:r>
      <w:r>
        <w:rPr>
          <w:b/>
        </w:rPr>
        <w:t xml:space="preserve"> </w:t>
      </w:r>
      <w:r w:rsidRPr="00B77399">
        <w:rPr>
          <w:b/>
        </w:rPr>
        <w:t>e</w:t>
      </w:r>
      <w:r>
        <w:rPr>
          <w:b/>
        </w:rPr>
        <w:t xml:space="preserve">  </w:t>
      </w:r>
      <w:r w:rsidRPr="00B77399">
        <w:rPr>
          <w:b/>
        </w:rPr>
        <w:t xml:space="preserve"> Zastupitelstvu města Roudnice nad Labem vyhradit si pravomoc rozhodnout o poskytnutí dotací a uzavření veřejnoprávních smluv poskytnutých jednotlivému subjektu ve výši nad 50.000,- Kč v jednom kalendářním roce </w:t>
      </w:r>
      <w:r w:rsidRPr="00B77399">
        <w:rPr>
          <w:b/>
        </w:rPr>
        <w:br/>
        <w:t xml:space="preserve">(v jednotlivém případě požadovaná dotace nepřesáhne částku 50.000,- Kč, ale vcelku </w:t>
      </w:r>
      <w:r w:rsidRPr="00B77399">
        <w:rPr>
          <w:b/>
        </w:rPr>
        <w:br/>
        <w:t>u daného subjektu požadovaná dotace hranici 50.000,- Kč překročí), dle tab. č. 8.</w:t>
      </w:r>
    </w:p>
    <w:p w:rsidR="00E6679B" w:rsidRPr="00B77399" w:rsidRDefault="00E6679B" w:rsidP="00E6679B">
      <w:pPr>
        <w:pStyle w:val="Styl1"/>
        <w:ind w:left="360"/>
        <w:jc w:val="both"/>
        <w:rPr>
          <w:b/>
        </w:rPr>
      </w:pPr>
    </w:p>
    <w:p w:rsidR="00E6679B" w:rsidRPr="00A22A5A" w:rsidRDefault="00E6679B" w:rsidP="00E6679B">
      <w:pPr>
        <w:pStyle w:val="Zkladntext"/>
        <w:numPr>
          <w:ilvl w:val="0"/>
          <w:numId w:val="46"/>
        </w:numPr>
        <w:rPr>
          <w:rFonts w:ascii="Arial" w:eastAsiaTheme="minorHAnsi" w:hAnsi="Arial" w:cs="Arial"/>
          <w:b/>
          <w:lang w:eastAsia="en-US"/>
        </w:rPr>
      </w:pPr>
      <w:r w:rsidRPr="00B77399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B77399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č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B77399">
        <w:rPr>
          <w:rFonts w:ascii="Arial" w:hAnsi="Arial" w:cs="Arial"/>
          <w:b/>
        </w:rPr>
        <w:t xml:space="preserve"> Zastupitelstvu města Roudnice nad Labem rozhodnout </w:t>
      </w:r>
      <w:r w:rsidRPr="00B77399">
        <w:rPr>
          <w:rFonts w:ascii="Arial" w:hAnsi="Arial" w:cs="Arial"/>
          <w:b/>
        </w:rPr>
        <w:br/>
        <w:t xml:space="preserve">o poskytnutí dotací a uzavření veřejnoprávních smluv dle předložené vzorové smlouvy u subjektů, které v žádosti uvedly požadavek nad 50 tis. Kč v jednotlivém případě – dle </w:t>
      </w:r>
      <w:r>
        <w:rPr>
          <w:rFonts w:ascii="Arial" w:hAnsi="Arial" w:cs="Arial"/>
          <w:b/>
        </w:rPr>
        <w:t xml:space="preserve">upravené </w:t>
      </w:r>
      <w:r w:rsidRPr="00B77399">
        <w:rPr>
          <w:rFonts w:ascii="Arial" w:hAnsi="Arial" w:cs="Arial"/>
          <w:b/>
        </w:rPr>
        <w:t>tab. č. 8.</w:t>
      </w:r>
    </w:p>
    <w:p w:rsidR="00E6679B" w:rsidRPr="005825A2" w:rsidRDefault="00E6679B" w:rsidP="00E6679B">
      <w:pPr>
        <w:pStyle w:val="Zkladntext"/>
        <w:numPr>
          <w:ilvl w:val="0"/>
          <w:numId w:val="46"/>
        </w:numPr>
        <w:rPr>
          <w:rFonts w:ascii="Arial" w:eastAsiaTheme="minorHAnsi" w:hAnsi="Arial" w:cs="Arial"/>
          <w:b/>
          <w:lang w:eastAsia="en-US"/>
        </w:rPr>
      </w:pPr>
    </w:p>
    <w:tbl>
      <w:tblPr>
        <w:tblW w:w="106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1163"/>
        <w:gridCol w:w="1734"/>
        <w:gridCol w:w="2976"/>
        <w:gridCol w:w="831"/>
        <w:gridCol w:w="1061"/>
        <w:gridCol w:w="807"/>
        <w:gridCol w:w="1722"/>
      </w:tblGrid>
      <w:tr w:rsidR="00E6679B" w:rsidRPr="00B874F4" w:rsidTr="0070156A">
        <w:trPr>
          <w:trHeight w:val="330"/>
        </w:trPr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Tab. č. 8</w:t>
            </w:r>
          </w:p>
        </w:tc>
        <w:tc>
          <w:tcPr>
            <w:tcW w:w="740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C00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28"/>
                <w:szCs w:val="28"/>
              </w:rPr>
            </w:pPr>
            <w:r w:rsidRPr="00B874F4">
              <w:rPr>
                <w:b/>
                <w:bCs/>
                <w:sz w:val="28"/>
                <w:szCs w:val="28"/>
              </w:rPr>
              <w:t>PŘEHLED  žádostí o dotace  2019 - ZM (nad 50 tis.)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679B" w:rsidRPr="00B874F4" w:rsidTr="0070156A">
        <w:trPr>
          <w:trHeight w:val="45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</w:rPr>
            </w:pPr>
            <w:r w:rsidRPr="00B874F4">
              <w:rPr>
                <w:b/>
                <w:bCs/>
              </w:rPr>
              <w:t>žadatel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</w:rPr>
            </w:pPr>
            <w:r w:rsidRPr="00B874F4">
              <w:rPr>
                <w:b/>
                <w:bCs/>
              </w:rPr>
              <w:t>název projektu - účel</w:t>
            </w:r>
          </w:p>
        </w:tc>
        <w:tc>
          <w:tcPr>
            <w:tcW w:w="18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požadovaná dotace 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návrh komisí</w:t>
            </w:r>
          </w:p>
        </w:tc>
        <w:tc>
          <w:tcPr>
            <w:tcW w:w="1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návrh celkem</w:t>
            </w:r>
          </w:p>
        </w:tc>
      </w:tr>
      <w:tr w:rsidR="00E6679B" w:rsidRPr="00B874F4" w:rsidTr="0070156A">
        <w:trPr>
          <w:trHeight w:val="690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20"/>
                <w:szCs w:val="20"/>
              </w:rPr>
            </w:pPr>
            <w:r w:rsidRPr="00B874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  <w:r w:rsidRPr="00B874F4">
              <w:rPr>
                <w:sz w:val="20"/>
                <w:szCs w:val="20"/>
              </w:rPr>
              <w:t>692 92 183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Asociace turistických oddílů mládeže ČR, TOM 19029 Klub lesní moudrosti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Celoroční volnočasové aktivity Klubu lesní moudrosti Roudnice nad Labem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95,0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95</w:t>
            </w: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Lesní tábor Klubu lesní moudrosti - HOBIT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Salzburk a okolí - vodopády, jeskyně a hory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15,0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270 34 437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Basketbalová akademie 2006´z.s.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Činnost BA 2006 ´z.s. 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660,0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250,0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250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500</w:t>
            </w: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Pořádání tradičních akcí BA v roce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Reprezentace v celostátních ligových soutěžích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36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72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Minibasketbal - účast na akcích celostátního významu v roce 2019. Pořádání a účast na akcích celostátního významu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37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Mezinárodní turnaj -minibasketbal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Mezinárodní turnaj - basketbal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Kulturní akce 2019 - BA 2006 Roudnice nad Labem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Pořádání příměstského tábora BA 2006´v roce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Basketbalový tábor - běh A. Janské Lázně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Basketbalový tábor - běh B. Janské Lázně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37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48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627 68 557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BASKETBALOVÝ KLUB REAL ROUDNICE NAD LABEM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Celoroční činnost </w:t>
            </w:r>
            <w:r w:rsidRPr="00B874F4">
              <w:rPr>
                <w:b/>
                <w:bCs/>
                <w:sz w:val="18"/>
                <w:szCs w:val="18"/>
              </w:rPr>
              <w:t>oddílu florbalu, všesportovní přípravky a provoz sportovní haly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467,0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250,0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250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407</w:t>
            </w:r>
          </w:p>
        </w:tc>
      </w:tr>
      <w:tr w:rsidR="00E6679B" w:rsidRPr="00B874F4" w:rsidTr="0070156A">
        <w:trPr>
          <w:trHeight w:val="48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24. ročník mládežnického turnaje 3 na 3 Roudnice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Turnaj veteránů 50+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43,0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31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3. centrální florbalové soustředění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46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Příměstský sportovní tábor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44,0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26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Cyklo tour podle Labe z Dessau-Rosslau směr moře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9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265 96 083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Fojtův komorní sbor z.s.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15. Roudnické konsonance 2019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80,0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80</w:t>
            </w: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Výměnný zájezd sboru do zahraničí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48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003 60 643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Galerie moderního umění v Roudnici nad Labem, příspěvková organizace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Koncerty vážné  a alternativní hudby, literárně- hudební pořady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90,0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90</w:t>
            </w:r>
          </w:p>
        </w:tc>
      </w:tr>
      <w:tr w:rsidR="00E6679B" w:rsidRPr="00B874F4" w:rsidTr="0070156A">
        <w:trPr>
          <w:trHeight w:val="45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Esteticko-výchovná a edukativní práce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467 71 794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HC Roudnice nad Labem, z.s.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Činnost HC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557,5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182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361</w:t>
            </w: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Hokej jinak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Turnaje mládeže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36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Prázdninové sportovní odpoledne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37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Mezinárodní turnaje mládeže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Letní tábor v přírodě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26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Výprava za hokejem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27,5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Letní příměstský sportovní tábor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005 25 332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Junák - český skaut, středisko Říp Roudnice nad Labem, z. 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Činnost skautského </w:t>
            </w:r>
            <w:r w:rsidRPr="00B874F4">
              <w:rPr>
                <w:b/>
                <w:bCs/>
                <w:sz w:val="20"/>
                <w:szCs w:val="20"/>
              </w:rPr>
              <w:t>střediska Říp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669,0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162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422</w:t>
            </w: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Svojsíkův závod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Zimní sporty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Fotbalový turnaj VinnCup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29,0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Skautské tábory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Outdoorový trojboj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Dětský a skautský den v Roudnici n.L.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Výchova prožitkem 2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Intercamp Nizozemí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Expedice Estonsko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Default="00E6679B" w:rsidP="0070156A">
            <w:pPr>
              <w:pStyle w:val="Styl1"/>
            </w:pPr>
            <w:r>
              <w:t>Komise 20</w:t>
            </w:r>
          </w:p>
          <w:p w:rsidR="00E6679B" w:rsidRPr="00B874F4" w:rsidRDefault="00E6679B" w:rsidP="0070156A">
            <w:pPr>
              <w:pStyle w:val="Styl1"/>
            </w:pPr>
            <w:r>
              <w:t>RM  3</w:t>
            </w:r>
            <w:r w:rsidRPr="00B874F4">
              <w:t>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Světové skautské Jamboree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Default="00E6679B" w:rsidP="0070156A">
            <w:pPr>
              <w:pStyle w:val="Styl1"/>
            </w:pPr>
            <w:r>
              <w:t>Komise 20</w:t>
            </w:r>
          </w:p>
          <w:p w:rsidR="00E6679B" w:rsidRPr="00B874F4" w:rsidRDefault="00E6679B" w:rsidP="0070156A">
            <w:pPr>
              <w:pStyle w:val="Styl1"/>
            </w:pPr>
            <w:r>
              <w:t>RM 1</w:t>
            </w:r>
            <w:r w:rsidRPr="00B874F4">
              <w:t>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661 02 014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Karatedó Steklý, z.s.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Pohybový </w:t>
            </w:r>
            <w:r w:rsidRPr="00B874F4">
              <w:rPr>
                <w:b/>
                <w:bCs/>
                <w:sz w:val="18"/>
                <w:szCs w:val="18"/>
              </w:rPr>
              <w:t>maraton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83,0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45,0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0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15</w:t>
            </w: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Strategické a sportovní hry pro celo</w:t>
            </w:r>
            <w:r>
              <w:rPr>
                <w:b/>
                <w:bCs/>
                <w:sz w:val="18"/>
                <w:szCs w:val="18"/>
              </w:rPr>
              <w:t>u</w:t>
            </w:r>
            <w:r w:rsidRPr="00B874F4">
              <w:rPr>
                <w:b/>
                <w:bCs/>
                <w:sz w:val="18"/>
                <w:szCs w:val="18"/>
              </w:rPr>
              <w:t xml:space="preserve"> rodinu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38,0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005 26 541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Klub cyklistů roudnických, z.s.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Memoriál Zdenka Bambáska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98,9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24,2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20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85</w:t>
            </w: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Giro de Zavadilka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38,2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Memoriál Vladimíra Urbana nejst.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36,5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524719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Klub Kanoistika Roudnice nad Labem, z.s. 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380,0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250,0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129</w:t>
            </w: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Podřipské slalomy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37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Národní kontrolní závody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37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Závod olympijských nadějí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27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708 36 124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Občanské sdružení pro mezinárodní styky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Marche de Nuit - mezinárodní hudební slavnosti 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115,0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27,5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30</w:t>
            </w:r>
          </w:p>
        </w:tc>
      </w:tr>
      <w:tr w:rsidR="00E6679B" w:rsidRPr="00B874F4" w:rsidTr="0070156A">
        <w:trPr>
          <w:trHeight w:val="48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Tradiční výměnný pobyt </w:t>
            </w:r>
            <w:r w:rsidRPr="00B874F4">
              <w:rPr>
                <w:b/>
                <w:bCs/>
                <w:sz w:val="18"/>
                <w:szCs w:val="18"/>
              </w:rPr>
              <w:t>v Ruelle sur Touvre- srpen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48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Účast družebních měst na roudnickém vinobraní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27,5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45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Pořádání veřejného koncertu - srpen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 xml:space="preserve">467 68 262 </w:t>
            </w:r>
          </w:p>
        </w:tc>
        <w:tc>
          <w:tcPr>
            <w:tcW w:w="17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PODŘIPSKÝ BASEBALLOVÝ CLUB ROUDNICE NAD LABEM, z.s.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Celoroční činnost klubu</w:t>
            </w:r>
          </w:p>
        </w:tc>
        <w:tc>
          <w:tcPr>
            <w:tcW w:w="8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209,0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118,0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41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113</w:t>
            </w: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T - ballový turnaj mládeže 2019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13,5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13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49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Mistrovství roudnických škol v hodu do dálky 2019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20,5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432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Baseballový turnaj mládeže 2019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24,0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432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Camp pro děti 2019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33,0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24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623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627 71 949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Podřipský krasobruslařský klub Roudnice nad Labem, z.s.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Podpora celoroční činnosti klubu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187,3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87,3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59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139</w:t>
            </w:r>
          </w:p>
        </w:tc>
      </w:tr>
      <w:tr w:rsidR="00E6679B" w:rsidRPr="00B874F4" w:rsidTr="0070156A">
        <w:trPr>
          <w:trHeight w:val="492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Letní soustředění na ledě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552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Velká cena Podřipska v krasobruslení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554456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Plavecký klub Roudnice nad Labem, z.s.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Celoroční činnost klubu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194,8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159,0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44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75</w:t>
            </w: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Plavecký příměstský tábor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35,8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31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874F4">
              <w:rPr>
                <w:rFonts w:ascii="Calibri" w:hAnsi="Calibri"/>
                <w:b/>
                <w:bCs/>
                <w:color w:val="000000"/>
              </w:rPr>
              <w:t>15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467 68 122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SK BEZDĚKOV z.s.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Podpora celoroční činnosti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235,8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114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189</w:t>
            </w: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Fotbalové kempy - příměstský tábor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Dětský den aneb rozloučení s prázdninami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14,2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14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495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Účast na mezinárodním fotbalovém turnaji v Maďarsku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21,6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21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57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lastRenderedPageBreak/>
              <w:t>16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708 54 807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Spolek přátel Gymnázia Roudnice nad Labem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Týden outdoorových a poznávacích aktivit ve Slovinsku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80,0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60</w:t>
            </w: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Míle čtverečná - Emmen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Vzájemná výměna žáků - Quakenbruck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689 83 654</w:t>
            </w:r>
          </w:p>
        </w:tc>
        <w:tc>
          <w:tcPr>
            <w:tcW w:w="17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Sportovní klub orientačního běhu Roudnice nad Labem, z.s.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Celoroční aktivita dětí v orientačním běhu</w:t>
            </w:r>
          </w:p>
        </w:tc>
        <w:tc>
          <w:tcPr>
            <w:tcW w:w="83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122,0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49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104</w:t>
            </w: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Wod-celosvětový den orientačního běhu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17,0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12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O</w:t>
            </w:r>
            <w:r>
              <w:rPr>
                <w:b/>
                <w:bCs/>
                <w:sz w:val="18"/>
                <w:szCs w:val="18"/>
              </w:rPr>
              <w:t>kresní kolo přeboru škol v or. b</w:t>
            </w:r>
            <w:r w:rsidRPr="00B874F4">
              <w:rPr>
                <w:b/>
                <w:bCs/>
                <w:sz w:val="18"/>
                <w:szCs w:val="18"/>
              </w:rPr>
              <w:t>ěhu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Oblastní žebříček v orientačním běhu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45,0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33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278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004 83 443</w:t>
            </w:r>
          </w:p>
        </w:tc>
        <w:tc>
          <w:tcPr>
            <w:tcW w:w="17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Sportovní klub Roudnice nad Labem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Provoz Sportovního klubu Roudnice nad Labem</w:t>
            </w:r>
          </w:p>
        </w:tc>
        <w:tc>
          <w:tcPr>
            <w:tcW w:w="8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580,0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250,0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250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431</w:t>
            </w:r>
          </w:p>
        </w:tc>
      </w:tr>
      <w:tr w:rsidR="00E6679B" w:rsidRPr="00B874F4" w:rsidTr="0070156A">
        <w:trPr>
          <w:trHeight w:val="278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Memoriál Vladimíra Betky - 2. ročník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278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Ondrášovka Cup 2019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278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Roudnice Cup 2019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278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Prázdninový fotbalový příměstský kemp 2019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26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278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Letní kempy mladších žáků 2019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278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Letní kemp starších žáků 2019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278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Mezinárodní turnaj žáků - Mnichov 2019</w:t>
            </w:r>
          </w:p>
        </w:tc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006 73 013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Tenisový klub Roudnice nad Labem, z.s.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Celoroční činnost klubu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160,0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130,0</w:t>
            </w: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130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154,0</w:t>
            </w:r>
          </w:p>
        </w:tc>
      </w:tr>
      <w:tr w:rsidR="00E6679B" w:rsidRPr="00B874F4" w:rsidTr="0070156A">
        <w:trPr>
          <w:trHeight w:val="315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Příměstský tenisový tábor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24,0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442 24 907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Tělocvičná jednota Sokol Roudnice nad Labem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Celoroční činnost dětí a mládeže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451,0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247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423</w:t>
            </w: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Koncert vokální skupiny Skety v kině Sokol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34,0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34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Podzimní koncert v kině Sokol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34,0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34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Pořádání kulturních akcí v kině Sokol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32,0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17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Okolo Hasy - 37. silvestrovský běh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12,0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12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Běh LABE - 8. ročník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Přespolní běh Říp - 59. ročník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13,0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13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Sportovní příměstský tábor v Roudnici nad Labem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27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Atletické soustředění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26,0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26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467 71 522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Tělovýchovná jednota </w:t>
            </w:r>
            <w:r w:rsidRPr="00B874F4">
              <w:rPr>
                <w:b/>
                <w:bCs/>
                <w:sz w:val="18"/>
                <w:szCs w:val="18"/>
              </w:rPr>
              <w:t>Dynamo Podlusky z.s.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Celoroční sportovní a volnočasová činnost klubu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280,0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250,0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138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168</w:t>
            </w:r>
          </w:p>
        </w:tc>
      </w:tr>
      <w:tr w:rsidR="00E6679B" w:rsidRPr="00B874F4" w:rsidTr="0070156A">
        <w:trPr>
          <w:trHeight w:val="480"/>
        </w:trPr>
        <w:tc>
          <w:tcPr>
            <w:tcW w:w="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Turnaje Mini, Mladších, Starších přípravek a Mladších  a starších žáků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228 97 429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VK Roudnice nad Labem z.s.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Celoroční činnost klubu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199,0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115,0</w:t>
            </w: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51</w:t>
            </w:r>
          </w:p>
        </w:tc>
        <w:tc>
          <w:tcPr>
            <w:tcW w:w="172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115</w:t>
            </w: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Roudnické sprinty, memoriál z.m.s. Františka Vrby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34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48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Roudnický trojboj 2019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39,0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30</w:t>
            </w:r>
          </w:p>
        </w:tc>
        <w:tc>
          <w:tcPr>
            <w:tcW w:w="17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18"/>
                <w:szCs w:val="18"/>
              </w:rPr>
            </w:pPr>
            <w:r w:rsidRPr="00B874F4">
              <w:rPr>
                <w:sz w:val="18"/>
                <w:szCs w:val="18"/>
              </w:rPr>
              <w:t>005 57 048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YCR - Jachting Roudnice nad Labem, z.s.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Letní soustředění 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134,0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42,5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</w:t>
            </w:r>
          </w:p>
        </w:tc>
        <w:tc>
          <w:tcPr>
            <w:tcW w:w="17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rFonts w:ascii="Calibri" w:hAnsi="Calibri"/>
                <w:color w:val="000000"/>
              </w:rPr>
            </w:pPr>
            <w:r w:rsidRPr="00B874F4">
              <w:rPr>
                <w:rFonts w:ascii="Calibri" w:hAnsi="Calibri"/>
                <w:color w:val="000000"/>
              </w:rPr>
              <w:t>74</w:t>
            </w: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Jachetní závody ZLATÁ SEKYRKA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46,2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24</w:t>
            </w:r>
          </w:p>
        </w:tc>
        <w:tc>
          <w:tcPr>
            <w:tcW w:w="17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 xml:space="preserve">Jachetní závod Cena Roudnice </w:t>
            </w:r>
          </w:p>
        </w:tc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45,3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25</w:t>
            </w:r>
          </w:p>
        </w:tc>
        <w:tc>
          <w:tcPr>
            <w:tcW w:w="17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679B" w:rsidRPr="00B874F4" w:rsidRDefault="00E6679B" w:rsidP="0070156A">
            <w:pPr>
              <w:rPr>
                <w:rFonts w:ascii="Calibri" w:hAnsi="Calibri"/>
                <w:color w:val="00000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right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right"/>
              <w:rPr>
                <w:b/>
                <w:bCs/>
                <w:sz w:val="18"/>
                <w:szCs w:val="18"/>
              </w:rPr>
            </w:pPr>
            <w:r w:rsidRPr="00B874F4">
              <w:rPr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</w:pPr>
            <w:r w:rsidRPr="00B874F4">
              <w:t>6 128,3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right"/>
              <w:rPr>
                <w:b/>
                <w:bCs/>
              </w:rPr>
            </w:pPr>
            <w:r w:rsidRPr="00B874F4">
              <w:rPr>
                <w:b/>
                <w:bCs/>
              </w:rPr>
              <w:t>6 128,3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right"/>
            </w:pPr>
            <w:r w:rsidRPr="00B874F4">
              <w:t>4 259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b/>
                <w:bCs/>
              </w:rPr>
            </w:pPr>
            <w:r w:rsidRPr="00B874F4">
              <w:rPr>
                <w:b/>
                <w:bCs/>
              </w:rPr>
              <w:t>4 259</w:t>
            </w:r>
          </w:p>
        </w:tc>
      </w:tr>
      <w:tr w:rsidR="00E6679B" w:rsidRPr="00B874F4" w:rsidTr="0070156A">
        <w:trPr>
          <w:trHeight w:val="15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rPr>
                <w:b/>
                <w:b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</w:tr>
      <w:tr w:rsidR="00E6679B" w:rsidRPr="00B874F4" w:rsidTr="0070156A">
        <w:trPr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79B" w:rsidRPr="00B874F4" w:rsidRDefault="00E6679B" w:rsidP="0070156A">
            <w:pPr>
              <w:jc w:val="center"/>
              <w:rPr>
                <w:sz w:val="20"/>
                <w:szCs w:val="20"/>
              </w:rPr>
            </w:pPr>
          </w:p>
        </w:tc>
      </w:tr>
    </w:tbl>
    <w:p w:rsidR="00E6679B" w:rsidRPr="00B77399" w:rsidRDefault="00E6679B" w:rsidP="00E6679B">
      <w:pPr>
        <w:pStyle w:val="Zkladntext"/>
        <w:rPr>
          <w:rFonts w:ascii="Arial" w:eastAsiaTheme="minorHAnsi" w:hAnsi="Arial" w:cs="Arial"/>
          <w:b/>
          <w:lang w:eastAsia="en-US"/>
        </w:rPr>
      </w:pPr>
    </w:p>
    <w:p w:rsidR="00E6679B" w:rsidRPr="00B77399" w:rsidRDefault="00E6679B" w:rsidP="00E6679B">
      <w:pPr>
        <w:pStyle w:val="Zkladntext"/>
        <w:numPr>
          <w:ilvl w:val="0"/>
          <w:numId w:val="46"/>
        </w:numPr>
        <w:rPr>
          <w:rFonts w:ascii="Arial" w:eastAsiaTheme="minorHAnsi" w:hAnsi="Arial" w:cs="Arial"/>
          <w:b/>
          <w:lang w:eastAsia="en-US"/>
        </w:rPr>
      </w:pPr>
      <w:r w:rsidRPr="00B77399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B77399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č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B77399">
        <w:rPr>
          <w:rFonts w:ascii="Arial" w:hAnsi="Arial" w:cs="Arial"/>
          <w:b/>
        </w:rPr>
        <w:t xml:space="preserve"> Zastupitelstvu města Roudnice nad Labem rozhodnout o neposkytnutí dotace:</w:t>
      </w:r>
    </w:p>
    <w:p w:rsidR="00E6679B" w:rsidRPr="00B77399" w:rsidRDefault="00E6679B" w:rsidP="00E6679B">
      <w:pPr>
        <w:pStyle w:val="Zkladntext"/>
        <w:numPr>
          <w:ilvl w:val="0"/>
          <w:numId w:val="47"/>
        </w:numPr>
        <w:rPr>
          <w:rFonts w:ascii="Arial" w:hAnsi="Arial" w:cs="Arial"/>
          <w:b/>
        </w:rPr>
      </w:pPr>
      <w:r w:rsidRPr="00B77399">
        <w:rPr>
          <w:rFonts w:ascii="Arial" w:hAnsi="Arial" w:cs="Arial"/>
          <w:b/>
        </w:rPr>
        <w:t>Basketbalové akademii 2006´, z.s.  na projekt „Pořádání tradičních akcí BA v roce 2019“ a „Pořádání příměstského tábora BA 2006´ v roce 2019“</w:t>
      </w:r>
      <w:r>
        <w:rPr>
          <w:rFonts w:ascii="Arial" w:hAnsi="Arial" w:cs="Arial"/>
          <w:b/>
        </w:rPr>
        <w:t>,</w:t>
      </w:r>
      <w:r w:rsidRPr="00B77399">
        <w:rPr>
          <w:rFonts w:ascii="Arial" w:hAnsi="Arial" w:cs="Arial"/>
          <w:b/>
        </w:rPr>
        <w:t xml:space="preserve"> neboť prezident spolku upřednostnil ostatní předložené projekty před výše uvedenými.</w:t>
      </w:r>
    </w:p>
    <w:p w:rsidR="00E6679B" w:rsidRPr="00B77399" w:rsidRDefault="00E6679B" w:rsidP="00E6679B">
      <w:pPr>
        <w:pStyle w:val="Zkladntext"/>
        <w:numPr>
          <w:ilvl w:val="0"/>
          <w:numId w:val="47"/>
        </w:numPr>
        <w:rPr>
          <w:rFonts w:ascii="Arial" w:hAnsi="Arial" w:cs="Arial"/>
          <w:b/>
        </w:rPr>
      </w:pPr>
      <w:r w:rsidRPr="00B77399">
        <w:rPr>
          <w:rFonts w:ascii="Arial" w:hAnsi="Arial" w:cs="Arial"/>
          <w:b/>
        </w:rPr>
        <w:t>DanceSport Family, z.s. na projekt</w:t>
      </w:r>
      <w:r>
        <w:rPr>
          <w:rFonts w:ascii="Arial" w:hAnsi="Arial" w:cs="Arial"/>
          <w:b/>
        </w:rPr>
        <w:t xml:space="preserve"> </w:t>
      </w:r>
      <w:r w:rsidRPr="00B77399">
        <w:rPr>
          <w:rFonts w:ascii="Arial" w:hAnsi="Arial" w:cs="Arial"/>
          <w:b/>
        </w:rPr>
        <w:t xml:space="preserve">“Mistrovství ČR – kombinace 10 tanců 2019“ z důvodu, že žadatel dotace není hlavním pořadatelem akce a údaje v žádosti o dotaci neodpovídaly skutečnosti. </w:t>
      </w:r>
    </w:p>
    <w:p w:rsidR="00E6679B" w:rsidRPr="00B77399" w:rsidRDefault="00E6679B" w:rsidP="00E6679B">
      <w:pPr>
        <w:pStyle w:val="Zkladntext"/>
        <w:numPr>
          <w:ilvl w:val="0"/>
          <w:numId w:val="47"/>
        </w:numPr>
        <w:rPr>
          <w:rFonts w:ascii="Arial" w:hAnsi="Arial" w:cs="Arial"/>
          <w:b/>
        </w:rPr>
      </w:pPr>
      <w:r w:rsidRPr="00B77399">
        <w:rPr>
          <w:rFonts w:ascii="Arial" w:hAnsi="Arial" w:cs="Arial"/>
          <w:b/>
        </w:rPr>
        <w:t>HC Roudnice nad Labem, z.s. na projekt „ Hokej jinak“ a „Výprava za hokejem“</w:t>
      </w:r>
      <w:r>
        <w:rPr>
          <w:rFonts w:ascii="Arial" w:hAnsi="Arial" w:cs="Arial"/>
          <w:b/>
        </w:rPr>
        <w:t>,</w:t>
      </w:r>
      <w:r w:rsidRPr="00B77399">
        <w:rPr>
          <w:rFonts w:ascii="Arial" w:hAnsi="Arial" w:cs="Arial"/>
          <w:b/>
        </w:rPr>
        <w:t xml:space="preserve"> neboť sekretář spolku upřednostnil ostatní předložené projekty před výše uvedenými.</w:t>
      </w:r>
    </w:p>
    <w:p w:rsidR="00E6679B" w:rsidRPr="00B77399" w:rsidRDefault="00E6679B" w:rsidP="00E6679B">
      <w:pPr>
        <w:pStyle w:val="Zkladntext"/>
        <w:numPr>
          <w:ilvl w:val="0"/>
          <w:numId w:val="47"/>
        </w:numPr>
        <w:rPr>
          <w:rFonts w:ascii="Arial" w:hAnsi="Arial" w:cs="Arial"/>
          <w:b/>
        </w:rPr>
      </w:pPr>
      <w:r w:rsidRPr="00B77399">
        <w:rPr>
          <w:rFonts w:ascii="Arial" w:hAnsi="Arial" w:cs="Arial"/>
          <w:b/>
        </w:rPr>
        <w:t>Karatedó Steklý na projekt „Pohybový maraton“ z důvodu, že se jedná o komerční záležitost (placené lekce – zumba, step aerobic, piloxing, zdra</w:t>
      </w:r>
      <w:r>
        <w:rPr>
          <w:rFonts w:ascii="Arial" w:hAnsi="Arial" w:cs="Arial"/>
          <w:b/>
        </w:rPr>
        <w:t>votní cvičení, funkční trénink) – pro 5, proti 0, zdrželi se hlasování 1.</w:t>
      </w:r>
    </w:p>
    <w:p w:rsidR="00E6679B" w:rsidRDefault="00E6679B" w:rsidP="00E6679B">
      <w:pPr>
        <w:pStyle w:val="Styl2"/>
      </w:pPr>
    </w:p>
    <w:p w:rsidR="00E6679B" w:rsidRDefault="00E6679B" w:rsidP="00E6679B">
      <w:pPr>
        <w:pStyle w:val="Styl3"/>
      </w:pPr>
      <w:r>
        <w:t>3) Odbor strategického a projektového řízení</w:t>
      </w:r>
    </w:p>
    <w:p w:rsidR="00E6679B" w:rsidRDefault="00E6679B" w:rsidP="00E6679B">
      <w:pPr>
        <w:pStyle w:val="Styl3"/>
      </w:pPr>
    </w:p>
    <w:p w:rsidR="00E6679B" w:rsidRDefault="00E6679B" w:rsidP="00E6679B">
      <w:pPr>
        <w:pStyle w:val="Styl3"/>
      </w:pPr>
      <w:r>
        <w:t>a) výsledek veř. zakázky na přístavbu a stavební úpravy ZUŠ</w:t>
      </w:r>
    </w:p>
    <w:p w:rsidR="00E6679B" w:rsidRPr="000D62AD" w:rsidRDefault="00E6679B" w:rsidP="00E6679B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6679B" w:rsidRPr="000D62AD" w:rsidRDefault="00E6679B" w:rsidP="00E6679B">
      <w:pPr>
        <w:pStyle w:val="Styl3"/>
      </w:pPr>
      <w:r>
        <w:t>Usnesení č. 99/2019:</w:t>
      </w:r>
    </w:p>
    <w:p w:rsidR="00E6679B" w:rsidRDefault="00E6679B" w:rsidP="00E6679B">
      <w:pPr>
        <w:pStyle w:val="Styl2"/>
      </w:pPr>
      <w:r w:rsidRPr="000D62AD">
        <w:t xml:space="preserve">Rada města  </w:t>
      </w:r>
      <w:r w:rsidRPr="000D62AD">
        <w:rPr>
          <w:spacing w:val="100"/>
        </w:rPr>
        <w:t>rozhodla</w:t>
      </w:r>
      <w:r w:rsidRPr="000D62AD">
        <w:t>  o vyloučení dodavatele – společnosti PP-servis Plzeň s.r.o., IČ: 26322242, U Velkého rybníka 688/35 301 00 Plzeň z výběrového řízení na zakázku malého rozsahu „Přístavba a stavební úpravy spojené se změnou užívání bývalých prostor KB na učebny ZUŠ v 1.NP č.p. 1062 v Roudnici nad Labem“ z důvodu nesplnění kvalifikace  a dodavatele - společnosti Municipal servis, s.r.o. IČ:26410362, Kořenského 905/4, 400 03 Ústí nad Labem</w:t>
      </w:r>
      <w:r>
        <w:t xml:space="preserve"> </w:t>
      </w:r>
      <w:r w:rsidRPr="000D62AD">
        <w:t xml:space="preserve">z téhož výběrového řízení z důvodu nesplnění zadávacích podmínek a </w:t>
      </w:r>
      <w:r>
        <w:t xml:space="preserve">  </w:t>
      </w:r>
    </w:p>
    <w:p w:rsidR="00E6679B" w:rsidRPr="000D62AD" w:rsidRDefault="00E6679B" w:rsidP="00E6679B">
      <w:pPr>
        <w:pStyle w:val="Styl2"/>
      </w:pPr>
      <w:r w:rsidRPr="000D62AD">
        <w:t>r</w:t>
      </w:r>
      <w:r>
        <w:t xml:space="preserve"> </w:t>
      </w:r>
      <w:r w:rsidRPr="000D62AD">
        <w:t>o</w:t>
      </w:r>
      <w:r>
        <w:t xml:space="preserve"> </w:t>
      </w:r>
      <w:r w:rsidRPr="000D62AD">
        <w:t>z</w:t>
      </w:r>
      <w:r>
        <w:t> </w:t>
      </w:r>
      <w:r w:rsidRPr="000D62AD">
        <w:t>h</w:t>
      </w:r>
      <w:r>
        <w:t xml:space="preserve"> </w:t>
      </w:r>
      <w:r w:rsidRPr="000D62AD">
        <w:t>o</w:t>
      </w:r>
      <w:r>
        <w:t xml:space="preserve"> </w:t>
      </w:r>
      <w:r w:rsidRPr="000D62AD">
        <w:t>d</w:t>
      </w:r>
      <w:r>
        <w:t xml:space="preserve"> </w:t>
      </w:r>
      <w:r w:rsidRPr="000D62AD">
        <w:t>l</w:t>
      </w:r>
      <w:r>
        <w:t xml:space="preserve"> </w:t>
      </w:r>
      <w:r w:rsidRPr="000D62AD">
        <w:t xml:space="preserve">a </w:t>
      </w:r>
      <w:r>
        <w:t xml:space="preserve">  </w:t>
      </w:r>
      <w:r w:rsidRPr="000D62AD">
        <w:t>o zadání zakázky společnosti  VERSANA s.r.o. IČ:02634767, Kytlice 11, 407 45 Kytlice s nabídkovou cenou 2.904.504,69 Kč bez DPH</w:t>
      </w:r>
      <w:r>
        <w:t xml:space="preserve"> (pro 6, proti 0, zdrželi se hlasování 0)</w:t>
      </w:r>
      <w:r w:rsidRPr="000D62AD">
        <w:t xml:space="preserve">.   </w:t>
      </w:r>
    </w:p>
    <w:p w:rsidR="00E6679B" w:rsidRDefault="00E6679B" w:rsidP="00E6679B">
      <w:pPr>
        <w:pStyle w:val="Styl2"/>
      </w:pPr>
      <w:r>
        <w:t xml:space="preserve"> </w:t>
      </w:r>
    </w:p>
    <w:p w:rsidR="00E6679B" w:rsidRDefault="00E6679B" w:rsidP="00E6679B">
      <w:pPr>
        <w:pStyle w:val="Styl3"/>
      </w:pPr>
      <w:r>
        <w:t>4) Odbor životního prostředí</w:t>
      </w:r>
    </w:p>
    <w:p w:rsidR="00E6679B" w:rsidRDefault="00E6679B" w:rsidP="00E6679B">
      <w:pPr>
        <w:pStyle w:val="Styl1"/>
      </w:pPr>
      <w:r>
        <w:t xml:space="preserve">      </w:t>
      </w:r>
    </w:p>
    <w:p w:rsidR="00E6679B" w:rsidRDefault="00E6679B" w:rsidP="00E6679B">
      <w:pPr>
        <w:pStyle w:val="Styl3"/>
      </w:pPr>
      <w:r>
        <w:t>a) smlouva o výpůjčce přístřešku na elektrozařízení</w:t>
      </w:r>
    </w:p>
    <w:p w:rsidR="00E6679B" w:rsidRPr="00191A43" w:rsidRDefault="00E6679B" w:rsidP="00E6679B">
      <w:pPr>
        <w:pStyle w:val="Styl1"/>
        <w:rPr>
          <w:b/>
        </w:rPr>
      </w:pPr>
      <w:r>
        <w:t xml:space="preserve"> </w:t>
      </w:r>
    </w:p>
    <w:p w:rsidR="00E6679B" w:rsidRDefault="00E6679B" w:rsidP="00E6679B">
      <w:pPr>
        <w:pStyle w:val="Styl3"/>
      </w:pPr>
      <w:r>
        <w:t>Usnesení č. 100/2019:</w:t>
      </w:r>
    </w:p>
    <w:p w:rsidR="00E6679B" w:rsidRDefault="00E6679B" w:rsidP="00E6679B">
      <w:pPr>
        <w:pStyle w:val="Styl2"/>
      </w:pPr>
      <w:r>
        <w:t>R</w:t>
      </w:r>
      <w:r w:rsidRPr="005E0719">
        <w:t xml:space="preserve">ada města po projednání </w:t>
      </w:r>
      <w:r>
        <w:t xml:space="preserve">  </w:t>
      </w:r>
      <w:r w:rsidRPr="004A5169">
        <w:t>r</w:t>
      </w:r>
      <w:r>
        <w:t xml:space="preserve"> </w:t>
      </w:r>
      <w:r w:rsidRPr="004A5169">
        <w:t>o</w:t>
      </w:r>
      <w:r>
        <w:t xml:space="preserve"> </w:t>
      </w:r>
      <w:r w:rsidRPr="004A5169">
        <w:t>z</w:t>
      </w:r>
      <w:r>
        <w:t> </w:t>
      </w:r>
      <w:r w:rsidRPr="004A5169">
        <w:t>h</w:t>
      </w:r>
      <w:r>
        <w:t xml:space="preserve"> </w:t>
      </w:r>
      <w:r w:rsidRPr="004A5169">
        <w:t>o</w:t>
      </w:r>
      <w:r>
        <w:t xml:space="preserve"> </w:t>
      </w:r>
      <w:r w:rsidRPr="004A5169">
        <w:t>d</w:t>
      </w:r>
      <w:r>
        <w:t xml:space="preserve"> </w:t>
      </w:r>
      <w:r w:rsidRPr="004A5169">
        <w:t>l</w:t>
      </w:r>
      <w:r>
        <w:t xml:space="preserve"> </w:t>
      </w:r>
      <w:r w:rsidRPr="004A5169">
        <w:t>a</w:t>
      </w:r>
      <w:r>
        <w:t xml:space="preserve">, že nebude ukončena </w:t>
      </w:r>
      <w:r w:rsidRPr="005E0719">
        <w:t>„Smlouv</w:t>
      </w:r>
      <w:r>
        <w:t xml:space="preserve">a </w:t>
      </w:r>
      <w:r w:rsidRPr="005E0719">
        <w:t>o výpůjčce přístřešku na zpětný odběr elektrozařízení“ se společností ASEKOL a.</w:t>
      </w:r>
      <w:r>
        <w:t xml:space="preserve"> </w:t>
      </w:r>
      <w:r w:rsidRPr="005E0719">
        <w:t>s.</w:t>
      </w:r>
      <w:r>
        <w:t>, a</w:t>
      </w:r>
      <w:r w:rsidRPr="005E0719">
        <w:t xml:space="preserve"> </w:t>
      </w:r>
      <w:r>
        <w:t xml:space="preserve">bude </w:t>
      </w:r>
      <w:r w:rsidRPr="005E0719">
        <w:t>využit</w:t>
      </w:r>
      <w:r>
        <w:t>a</w:t>
      </w:r>
      <w:r w:rsidRPr="005E0719">
        <w:t xml:space="preserve"> možnost automatického </w:t>
      </w:r>
      <w:r>
        <w:t>p</w:t>
      </w:r>
      <w:r w:rsidRPr="005E0719">
        <w:t>rodloužení do 1</w:t>
      </w:r>
      <w:r>
        <w:t>2</w:t>
      </w:r>
      <w:r w:rsidRPr="005E0719">
        <w:t>.</w:t>
      </w:r>
      <w:r>
        <w:t xml:space="preserve"> 4. </w:t>
      </w:r>
      <w:r w:rsidRPr="005E0719">
        <w:t>20</w:t>
      </w:r>
      <w:r>
        <w:t>20 (pro 6, proti 0, zdrželi se hlasování 0)</w:t>
      </w:r>
      <w:r w:rsidRPr="005E0719">
        <w:t>.</w:t>
      </w:r>
    </w:p>
    <w:p w:rsidR="00E6679B" w:rsidRDefault="00E6679B" w:rsidP="00E6679B">
      <w:pPr>
        <w:pStyle w:val="Styl1"/>
      </w:pPr>
      <w:r>
        <w:t xml:space="preserve">      </w:t>
      </w:r>
    </w:p>
    <w:p w:rsidR="00E6679B" w:rsidRDefault="00E6679B" w:rsidP="00E6679B">
      <w:pPr>
        <w:pStyle w:val="Styl3"/>
      </w:pPr>
      <w:r>
        <w:t>b) odprodej dřevní hmoty</w:t>
      </w:r>
    </w:p>
    <w:p w:rsidR="00E6679B" w:rsidRPr="00191A43" w:rsidRDefault="00E6679B" w:rsidP="00E6679B">
      <w:pPr>
        <w:pStyle w:val="Styl1"/>
      </w:pPr>
      <w:r>
        <w:t xml:space="preserve"> </w:t>
      </w:r>
    </w:p>
    <w:p w:rsidR="00E6679B" w:rsidRPr="00191A43" w:rsidRDefault="00E6679B" w:rsidP="00E6679B">
      <w:pPr>
        <w:pStyle w:val="Styl3"/>
      </w:pPr>
      <w:r>
        <w:t>Usnesení č. 101/2019:</w:t>
      </w:r>
    </w:p>
    <w:p w:rsidR="00E6679B" w:rsidRPr="00421669" w:rsidRDefault="00E6679B" w:rsidP="00E6679B">
      <w:pPr>
        <w:pStyle w:val="Styl2"/>
      </w:pPr>
      <w:r>
        <w:t>R</w:t>
      </w:r>
      <w:r w:rsidRPr="00421669">
        <w:t xml:space="preserve">ada města po projednání </w:t>
      </w:r>
      <w:r>
        <w:t xml:space="preserve">  </w:t>
      </w:r>
      <w:r w:rsidRPr="00421669">
        <w:t>r</w:t>
      </w:r>
      <w:r>
        <w:t xml:space="preserve"> </w:t>
      </w:r>
      <w:r w:rsidRPr="00421669">
        <w:t>o</w:t>
      </w:r>
      <w:r>
        <w:t xml:space="preserve"> </w:t>
      </w:r>
      <w:r w:rsidRPr="00421669">
        <w:t>z</w:t>
      </w:r>
      <w:r>
        <w:t> </w:t>
      </w:r>
      <w:r w:rsidRPr="00421669">
        <w:t>h</w:t>
      </w:r>
      <w:r>
        <w:t xml:space="preserve"> </w:t>
      </w:r>
      <w:r w:rsidRPr="00421669">
        <w:t>o</w:t>
      </w:r>
      <w:r>
        <w:t xml:space="preserve"> </w:t>
      </w:r>
      <w:r w:rsidRPr="00421669">
        <w:t>d</w:t>
      </w:r>
      <w:r>
        <w:t xml:space="preserve"> </w:t>
      </w:r>
      <w:r w:rsidRPr="00421669">
        <w:t>l</w:t>
      </w:r>
      <w:r>
        <w:t xml:space="preserve"> </w:t>
      </w:r>
      <w:r w:rsidRPr="00421669">
        <w:t>a</w:t>
      </w:r>
      <w:r>
        <w:t xml:space="preserve">  </w:t>
      </w:r>
      <w:r w:rsidRPr="00421669">
        <w:t xml:space="preserve"> o odprodeji dřevní hmoty vzniklé z pokácené mimolesní zeleně na pozemcích města Roudnice nad Labem firmě Pavel Veselka, Zahradnické služby, IČ: 190 25 921 za cenu </w:t>
      </w:r>
      <w:r>
        <w:t>19.287</w:t>
      </w:r>
      <w:r w:rsidRPr="00421669">
        <w:t xml:space="preserve"> Kč vč. DPH</w:t>
      </w:r>
      <w:r>
        <w:t>, tedy firmě, která bude provádět jejich kácení</w:t>
      </w:r>
      <w:r w:rsidRPr="00421669">
        <w:t xml:space="preserve">. </w:t>
      </w:r>
      <w:r>
        <w:t>Rada města   s o u h l a s í, že úhrada bude provedena</w:t>
      </w:r>
      <w:r w:rsidRPr="00421669">
        <w:t xml:space="preserve"> formou zápočtu této smluvní ceny do konečné fakturace za provedené práce</w:t>
      </w:r>
      <w:r>
        <w:t xml:space="preserve"> (pro 6, proti 0, zdrželi se hlasování 0)</w:t>
      </w:r>
      <w:r w:rsidRPr="00421669">
        <w:t xml:space="preserve">. </w:t>
      </w:r>
    </w:p>
    <w:p w:rsidR="00E6679B" w:rsidRDefault="00E6679B" w:rsidP="00E6679B">
      <w:pPr>
        <w:pStyle w:val="Styl1"/>
      </w:pPr>
      <w:r>
        <w:lastRenderedPageBreak/>
        <w:t xml:space="preserve"> </w:t>
      </w:r>
    </w:p>
    <w:p w:rsidR="00E6679B" w:rsidRDefault="00E6679B" w:rsidP="00E6679B">
      <w:pPr>
        <w:pStyle w:val="Styl3"/>
      </w:pPr>
      <w:r>
        <w:t>5) Stavební úřad</w:t>
      </w:r>
    </w:p>
    <w:p w:rsidR="00E6679B" w:rsidRDefault="00E6679B" w:rsidP="00E6679B">
      <w:pPr>
        <w:pStyle w:val="Styl1"/>
      </w:pPr>
      <w:r>
        <w:t xml:space="preserve">      </w:t>
      </w:r>
    </w:p>
    <w:p w:rsidR="00E6679B" w:rsidRDefault="00E6679B" w:rsidP="00E6679B">
      <w:pPr>
        <w:pStyle w:val="Styl3"/>
      </w:pPr>
      <w:r>
        <w:t xml:space="preserve">a) zápis z komise pro rozvoj města </w:t>
      </w:r>
    </w:p>
    <w:p w:rsidR="00E6679B" w:rsidRPr="005825A2" w:rsidRDefault="00E6679B" w:rsidP="00E6679B">
      <w:pPr>
        <w:jc w:val="center"/>
        <w:rPr>
          <w:rFonts w:ascii="Arial" w:hAnsi="Arial" w:cs="Arial"/>
          <w:b/>
          <w:sz w:val="20"/>
          <w:szCs w:val="20"/>
        </w:rPr>
      </w:pPr>
      <w:r w:rsidRPr="005825A2">
        <w:rPr>
          <w:rFonts w:ascii="Arial" w:hAnsi="Arial" w:cs="Arial"/>
          <w:b/>
          <w:sz w:val="20"/>
          <w:szCs w:val="20"/>
        </w:rPr>
        <w:t xml:space="preserve"> </w:t>
      </w:r>
    </w:p>
    <w:p w:rsidR="00E6679B" w:rsidRPr="005825A2" w:rsidRDefault="00E6679B" w:rsidP="00E6679B">
      <w:pPr>
        <w:pStyle w:val="Styl1"/>
      </w:pPr>
      <w:r w:rsidRPr="005825A2">
        <w:t>PROGRAM:</w:t>
      </w:r>
    </w:p>
    <w:p w:rsidR="00E6679B" w:rsidRPr="008306DF" w:rsidRDefault="00E6679B" w:rsidP="00E6679B">
      <w:pPr>
        <w:pStyle w:val="Odstavecseseznamem"/>
        <w:numPr>
          <w:ilvl w:val="0"/>
          <w:numId w:val="37"/>
        </w:numPr>
        <w:spacing w:after="160" w:line="276" w:lineRule="auto"/>
      </w:pPr>
      <w:r w:rsidRPr="008306DF">
        <w:t>Statut komise, jednací řád.</w:t>
      </w:r>
    </w:p>
    <w:p w:rsidR="00E6679B" w:rsidRPr="008306DF" w:rsidRDefault="00E6679B" w:rsidP="00E6679B">
      <w:pPr>
        <w:pStyle w:val="Odstavecseseznamem"/>
        <w:numPr>
          <w:ilvl w:val="0"/>
          <w:numId w:val="37"/>
        </w:numPr>
        <w:spacing w:after="160" w:line="276" w:lineRule="auto"/>
      </w:pPr>
      <w:r w:rsidRPr="008306DF">
        <w:t>Určení termínů jednání pro rok 2019.</w:t>
      </w:r>
    </w:p>
    <w:p w:rsidR="00E6679B" w:rsidRPr="008306DF" w:rsidRDefault="00E6679B" w:rsidP="00E6679B">
      <w:pPr>
        <w:pStyle w:val="Odstavecseseznamem"/>
        <w:numPr>
          <w:ilvl w:val="0"/>
          <w:numId w:val="37"/>
        </w:numPr>
        <w:spacing w:before="240" w:after="160" w:line="276" w:lineRule="auto"/>
      </w:pPr>
      <w:r w:rsidRPr="008306DF">
        <w:t>Směna částí pozemků parc. č. 4149/2, parc. č. 4327/4 za část pozemku parc. č. 4149/1 v k. ú. Roudnice nad Labem (Pracnerova ul.) se společností Limpa a.s.</w:t>
      </w:r>
    </w:p>
    <w:p w:rsidR="00E6679B" w:rsidRPr="008306DF" w:rsidRDefault="00E6679B" w:rsidP="00E6679B">
      <w:pPr>
        <w:pStyle w:val="Odstavecseseznamem"/>
        <w:numPr>
          <w:ilvl w:val="0"/>
          <w:numId w:val="37"/>
        </w:numPr>
        <w:spacing w:before="240" w:after="160" w:line="276" w:lineRule="auto"/>
      </w:pPr>
      <w:r w:rsidRPr="008306DF">
        <w:t>Žádost společnosti LIMPA s.r.o. o odkoupení části pozemku parc. č. 4327/6 v k. ú. Roudnice nad Labem, který je v majetku Města.</w:t>
      </w:r>
    </w:p>
    <w:p w:rsidR="00E6679B" w:rsidRPr="008306DF" w:rsidRDefault="00E6679B" w:rsidP="00E6679B">
      <w:pPr>
        <w:pStyle w:val="Odstavecseseznamem"/>
        <w:numPr>
          <w:ilvl w:val="0"/>
          <w:numId w:val="37"/>
        </w:numPr>
        <w:spacing w:before="240" w:after="160" w:line="276" w:lineRule="auto"/>
      </w:pPr>
      <w:r w:rsidRPr="008306DF">
        <w:t>Pravidla pro majetkoprávní vypořádání pozemků dotčených investiční výstavbou.</w:t>
      </w:r>
    </w:p>
    <w:p w:rsidR="00E6679B" w:rsidRPr="008306DF" w:rsidRDefault="00E6679B" w:rsidP="00E6679B">
      <w:pPr>
        <w:pStyle w:val="Odstavecseseznamem"/>
        <w:numPr>
          <w:ilvl w:val="0"/>
          <w:numId w:val="37"/>
        </w:numPr>
        <w:spacing w:before="240" w:after="160" w:line="276" w:lineRule="auto"/>
      </w:pPr>
      <w:r w:rsidRPr="008306DF">
        <w:t>Směna části pozemku parc. č. 772/1 za část pozemku parc. č. 774 v k. ú. Roudnice nad Labem (Bezděkov - ul. Prokopova) s panem P</w:t>
      </w:r>
    </w:p>
    <w:p w:rsidR="00E6679B" w:rsidRPr="008306DF" w:rsidRDefault="00E6679B" w:rsidP="00E6679B">
      <w:pPr>
        <w:pStyle w:val="Odstavecseseznamem"/>
        <w:numPr>
          <w:ilvl w:val="0"/>
          <w:numId w:val="37"/>
        </w:numPr>
        <w:spacing w:before="240" w:after="160" w:line="276" w:lineRule="auto"/>
      </w:pPr>
      <w:r w:rsidRPr="008306DF">
        <w:t>Žádost Z</w:t>
      </w:r>
      <w:r>
        <w:t>Š</w:t>
      </w:r>
      <w:r w:rsidRPr="008306DF">
        <w:t xml:space="preserve"> o umístění cyklostojanů u cukrárny</w:t>
      </w:r>
    </w:p>
    <w:p w:rsidR="00E6679B" w:rsidRPr="008306DF" w:rsidRDefault="00E6679B" w:rsidP="00E6679B">
      <w:pPr>
        <w:pStyle w:val="Odstavecseseznamem"/>
        <w:numPr>
          <w:ilvl w:val="0"/>
          <w:numId w:val="37"/>
        </w:numPr>
        <w:spacing w:before="240" w:after="160" w:line="276" w:lineRule="auto"/>
      </w:pPr>
      <w:r w:rsidRPr="008306DF">
        <w:t>Žádost o řešení dopravní situace v ulici Žižkova u prodejny bazénů -  Robert Mann</w:t>
      </w:r>
    </w:p>
    <w:p w:rsidR="00E6679B" w:rsidRPr="008306DF" w:rsidRDefault="00E6679B" w:rsidP="00E6679B">
      <w:pPr>
        <w:pStyle w:val="Odstavecseseznamem"/>
        <w:numPr>
          <w:ilvl w:val="0"/>
          <w:numId w:val="37"/>
        </w:numPr>
        <w:spacing w:before="240" w:after="160" w:line="276" w:lineRule="auto"/>
      </w:pPr>
      <w:r w:rsidRPr="008306DF">
        <w:t>Žádost o řešení parkování v části ulice Podluská -  Robert Mann</w:t>
      </w:r>
    </w:p>
    <w:p w:rsidR="00E6679B" w:rsidRPr="008306DF" w:rsidRDefault="00E6679B" w:rsidP="00E6679B">
      <w:pPr>
        <w:pStyle w:val="Odstavecseseznamem"/>
        <w:numPr>
          <w:ilvl w:val="0"/>
          <w:numId w:val="37"/>
        </w:numPr>
        <w:spacing w:before="240" w:after="160" w:line="276" w:lineRule="auto"/>
      </w:pPr>
      <w:r w:rsidRPr="008306DF">
        <w:t>Místo pro přecházení na vjezdu ze Špindlerovy třídy do ulice Barákova - Robert Mann</w:t>
      </w:r>
    </w:p>
    <w:p w:rsidR="00E6679B" w:rsidRPr="008306DF" w:rsidRDefault="00E6679B" w:rsidP="00E6679B">
      <w:pPr>
        <w:pStyle w:val="Odstavecseseznamem"/>
        <w:numPr>
          <w:ilvl w:val="0"/>
          <w:numId w:val="37"/>
        </w:numPr>
        <w:spacing w:before="240" w:after="160" w:line="276" w:lineRule="auto"/>
      </w:pPr>
      <w:r w:rsidRPr="008306DF">
        <w:t>Oprava komunikace Na Krásných Horách - Robert Mann</w:t>
      </w:r>
    </w:p>
    <w:p w:rsidR="00E6679B" w:rsidRPr="008306DF" w:rsidRDefault="00E6679B" w:rsidP="00E6679B">
      <w:pPr>
        <w:pStyle w:val="Odstavecseseznamem"/>
        <w:numPr>
          <w:ilvl w:val="0"/>
          <w:numId w:val="37"/>
        </w:numPr>
        <w:spacing w:after="160" w:line="259" w:lineRule="auto"/>
      </w:pPr>
      <w:r w:rsidRPr="008306DF">
        <w:t xml:space="preserve">Žádost pan V – ulice Havlíčkova </w:t>
      </w:r>
    </w:p>
    <w:p w:rsidR="00E6679B" w:rsidRPr="008306DF" w:rsidRDefault="00E6679B" w:rsidP="00E6679B">
      <w:pPr>
        <w:pStyle w:val="Odstavecseseznamem"/>
        <w:numPr>
          <w:ilvl w:val="0"/>
          <w:numId w:val="37"/>
        </w:numPr>
        <w:spacing w:before="240" w:after="160" w:line="276" w:lineRule="auto"/>
      </w:pPr>
      <w:r w:rsidRPr="008306DF">
        <w:t>Různé:</w:t>
      </w:r>
    </w:p>
    <w:p w:rsidR="00E6679B" w:rsidRPr="008306DF" w:rsidRDefault="00E6679B" w:rsidP="00E6679B">
      <w:pPr>
        <w:pStyle w:val="Odstavecseseznamem"/>
        <w:numPr>
          <w:ilvl w:val="0"/>
          <w:numId w:val="38"/>
        </w:numPr>
        <w:spacing w:after="160" w:line="276" w:lineRule="auto"/>
      </w:pPr>
      <w:bookmarkStart w:id="0" w:name="_Hlk3482838"/>
      <w:r w:rsidRPr="008306DF">
        <w:t>Projednání dopravní situace v ulici 9. května v Podluskách - Jan Ekrt</w:t>
      </w:r>
    </w:p>
    <w:bookmarkEnd w:id="0"/>
    <w:p w:rsidR="00E6679B" w:rsidRPr="008306DF" w:rsidRDefault="00E6679B" w:rsidP="00E6679B">
      <w:pPr>
        <w:pStyle w:val="Odstavecseseznamem"/>
        <w:numPr>
          <w:ilvl w:val="0"/>
          <w:numId w:val="38"/>
        </w:numPr>
        <w:spacing w:after="160" w:line="276" w:lineRule="auto"/>
      </w:pPr>
      <w:r w:rsidRPr="008306DF">
        <w:t>Najíždění na obrubníky u Billy - Josef Filip</w:t>
      </w:r>
    </w:p>
    <w:p w:rsidR="00E6679B" w:rsidRPr="008306DF" w:rsidRDefault="00E6679B" w:rsidP="00E6679B">
      <w:pPr>
        <w:pStyle w:val="Odstavecseseznamem"/>
        <w:numPr>
          <w:ilvl w:val="0"/>
          <w:numId w:val="38"/>
        </w:numPr>
        <w:spacing w:after="160" w:line="276" w:lineRule="auto"/>
      </w:pPr>
      <w:bookmarkStart w:id="1" w:name="_Hlk3484121"/>
      <w:r w:rsidRPr="008306DF">
        <w:t>Ostrůvky pro bezpečné přecházení - Václav Kejř</w:t>
      </w:r>
    </w:p>
    <w:p w:rsidR="00E6679B" w:rsidRPr="008306DF" w:rsidRDefault="00E6679B" w:rsidP="00E6679B">
      <w:pPr>
        <w:pStyle w:val="Odstavecseseznamem"/>
        <w:numPr>
          <w:ilvl w:val="0"/>
          <w:numId w:val="38"/>
        </w:numPr>
        <w:spacing w:after="160" w:line="276" w:lineRule="auto"/>
      </w:pPr>
      <w:r w:rsidRPr="008306DF">
        <w:t>Seznámení s průběhem prací na projektové dokumentaci ulice Švermova – Josef Filip</w:t>
      </w:r>
    </w:p>
    <w:p w:rsidR="00E6679B" w:rsidRPr="008306DF" w:rsidRDefault="00E6679B" w:rsidP="00E6679B">
      <w:pPr>
        <w:pStyle w:val="Odstavecseseznamem"/>
        <w:numPr>
          <w:ilvl w:val="0"/>
          <w:numId w:val="38"/>
        </w:numPr>
        <w:spacing w:after="160" w:line="276" w:lineRule="auto"/>
      </w:pPr>
      <w:r w:rsidRPr="008306DF">
        <w:t>Seznámení s průběhem prací na projektové dokumentaci ulice Riegrova – Josef Filip</w:t>
      </w:r>
    </w:p>
    <w:bookmarkEnd w:id="1"/>
    <w:p w:rsidR="00E6679B" w:rsidRPr="00EA1146" w:rsidRDefault="00E6679B" w:rsidP="00E6679B">
      <w:pPr>
        <w:pStyle w:val="Odstavecseseznamem"/>
        <w:spacing w:line="276" w:lineRule="auto"/>
        <w:ind w:left="0"/>
        <w:jc w:val="both"/>
        <w:rPr>
          <w:b/>
          <w:u w:val="single"/>
        </w:rPr>
      </w:pPr>
    </w:p>
    <w:p w:rsidR="00E6679B" w:rsidRPr="00EA1146" w:rsidRDefault="00E6679B" w:rsidP="00E6679B">
      <w:pPr>
        <w:pStyle w:val="Odstavecseseznamem"/>
        <w:spacing w:line="276" w:lineRule="auto"/>
        <w:ind w:left="0"/>
        <w:jc w:val="both"/>
        <w:rPr>
          <w:b/>
          <w:u w:val="single"/>
        </w:rPr>
      </w:pPr>
      <w:r w:rsidRPr="00EA1146">
        <w:rPr>
          <w:b/>
          <w:u w:val="single"/>
        </w:rPr>
        <w:t>Bod č.</w:t>
      </w:r>
      <w:r>
        <w:rPr>
          <w:b/>
          <w:u w:val="single"/>
        </w:rPr>
        <w:t xml:space="preserve"> </w:t>
      </w:r>
      <w:r w:rsidRPr="00EA1146">
        <w:rPr>
          <w:b/>
          <w:u w:val="single"/>
        </w:rPr>
        <w:t>1: Statut komise, jednací řád.</w:t>
      </w:r>
    </w:p>
    <w:p w:rsidR="00E6679B" w:rsidRDefault="00E6679B" w:rsidP="00E6679B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E6679B" w:rsidRDefault="00E6679B" w:rsidP="00E6679B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102/2019:</w:t>
      </w:r>
    </w:p>
    <w:p w:rsidR="00E6679B" w:rsidRDefault="00E6679B" w:rsidP="00E6679B">
      <w:pPr>
        <w:pStyle w:val="Styl2"/>
      </w:pPr>
      <w:r>
        <w:t>Rada města   s c h v a l u j e   statut a jednací řád komise pro rozvoj města (pro 6, proti 0, zdrželi se hlasování 0).</w:t>
      </w:r>
    </w:p>
    <w:p w:rsidR="00E6679B" w:rsidRDefault="00E6679B" w:rsidP="00E6679B">
      <w:pPr>
        <w:pStyle w:val="Styl2"/>
      </w:pPr>
    </w:p>
    <w:p w:rsidR="00E6679B" w:rsidRPr="00EA1146" w:rsidRDefault="00E6679B" w:rsidP="00E6679B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EA1146">
        <w:rPr>
          <w:rFonts w:ascii="Arial" w:hAnsi="Arial" w:cs="Arial"/>
          <w:b/>
          <w:sz w:val="20"/>
          <w:szCs w:val="20"/>
          <w:u w:val="single"/>
        </w:rPr>
        <w:t>Bod č.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EA1146">
        <w:rPr>
          <w:rFonts w:ascii="Arial" w:hAnsi="Arial" w:cs="Arial"/>
          <w:b/>
          <w:sz w:val="20"/>
          <w:szCs w:val="20"/>
          <w:u w:val="single"/>
        </w:rPr>
        <w:t>2: Určení termínů jednání pro rok 2019</w:t>
      </w:r>
    </w:p>
    <w:p w:rsidR="00E6679B" w:rsidRDefault="00E6679B" w:rsidP="00E6679B">
      <w:pPr>
        <w:pStyle w:val="Styl1"/>
      </w:pPr>
      <w:r>
        <w:t>-</w:t>
      </w:r>
    </w:p>
    <w:p w:rsidR="00E6679B" w:rsidRDefault="00E6679B" w:rsidP="00E6679B">
      <w:pPr>
        <w:pStyle w:val="Odstavecseseznamem"/>
        <w:spacing w:line="276" w:lineRule="auto"/>
        <w:ind w:left="0"/>
        <w:jc w:val="both"/>
        <w:rPr>
          <w:b/>
          <w:u w:val="single"/>
        </w:rPr>
      </w:pPr>
    </w:p>
    <w:p w:rsidR="00E6679B" w:rsidRPr="005825A2" w:rsidRDefault="00E6679B" w:rsidP="00E6679B">
      <w:pPr>
        <w:pStyle w:val="Odstavecseseznamem"/>
        <w:spacing w:line="276" w:lineRule="auto"/>
        <w:ind w:left="0"/>
        <w:jc w:val="both"/>
        <w:rPr>
          <w:b/>
          <w:u w:val="single"/>
        </w:rPr>
      </w:pPr>
      <w:r w:rsidRPr="00EA1146">
        <w:rPr>
          <w:b/>
          <w:u w:val="single"/>
        </w:rPr>
        <w:t>Bod č.</w:t>
      </w:r>
      <w:r>
        <w:rPr>
          <w:b/>
          <w:u w:val="single"/>
        </w:rPr>
        <w:t xml:space="preserve"> </w:t>
      </w:r>
      <w:r w:rsidRPr="00EA1146">
        <w:rPr>
          <w:b/>
          <w:u w:val="single"/>
        </w:rPr>
        <w:t>3: Směna částí pozemků parc.</w:t>
      </w:r>
      <w:r>
        <w:rPr>
          <w:b/>
          <w:u w:val="single"/>
        </w:rPr>
        <w:t xml:space="preserve"> </w:t>
      </w:r>
      <w:r w:rsidRPr="00EA1146">
        <w:rPr>
          <w:b/>
          <w:u w:val="single"/>
        </w:rPr>
        <w:t>č. 4149/2, parc. č. 4327/4 za část pozemku parc. č. 4149/1 v k.</w:t>
      </w:r>
      <w:r>
        <w:rPr>
          <w:b/>
          <w:u w:val="single"/>
        </w:rPr>
        <w:t xml:space="preserve"> </w:t>
      </w:r>
      <w:r w:rsidRPr="00EA1146">
        <w:rPr>
          <w:b/>
          <w:u w:val="single"/>
        </w:rPr>
        <w:t>ú. Roudnice n. L. (Pracnerova</w:t>
      </w:r>
      <w:r>
        <w:rPr>
          <w:b/>
          <w:u w:val="single"/>
        </w:rPr>
        <w:t xml:space="preserve"> ul.) se společností Limpa a.s.</w:t>
      </w:r>
    </w:p>
    <w:p w:rsidR="00E6679B" w:rsidRDefault="00E6679B" w:rsidP="00E6679B">
      <w:pPr>
        <w:pStyle w:val="Styl3"/>
      </w:pPr>
      <w:r>
        <w:t xml:space="preserve"> </w:t>
      </w:r>
    </w:p>
    <w:p w:rsidR="00E6679B" w:rsidRPr="00EA1146" w:rsidRDefault="00E6679B" w:rsidP="00E6679B">
      <w:pPr>
        <w:pStyle w:val="Styl1"/>
      </w:pPr>
      <w:r>
        <w:t xml:space="preserve">- </w:t>
      </w:r>
    </w:p>
    <w:p w:rsidR="00E6679B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</w:p>
    <w:p w:rsidR="00E6679B" w:rsidRPr="00EA1146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  <w:r w:rsidRPr="00EA1146">
        <w:rPr>
          <w:b/>
          <w:u w:val="single"/>
        </w:rPr>
        <w:t>Bod č.</w:t>
      </w:r>
      <w:r>
        <w:rPr>
          <w:b/>
          <w:u w:val="single"/>
        </w:rPr>
        <w:t xml:space="preserve"> </w:t>
      </w:r>
      <w:r w:rsidRPr="00EA1146">
        <w:rPr>
          <w:b/>
          <w:u w:val="single"/>
        </w:rPr>
        <w:t>4: Žádost společnosti LIMPA s.r.o. o odkoupení části pozemku parc.</w:t>
      </w:r>
      <w:r>
        <w:rPr>
          <w:b/>
          <w:u w:val="single"/>
        </w:rPr>
        <w:t xml:space="preserve"> </w:t>
      </w:r>
      <w:r w:rsidRPr="00EA1146">
        <w:rPr>
          <w:b/>
          <w:u w:val="single"/>
        </w:rPr>
        <w:t>č. 4327/6 v k.</w:t>
      </w:r>
      <w:r>
        <w:rPr>
          <w:b/>
          <w:u w:val="single"/>
        </w:rPr>
        <w:t xml:space="preserve"> </w:t>
      </w:r>
      <w:r w:rsidRPr="00EA1146">
        <w:rPr>
          <w:b/>
          <w:u w:val="single"/>
        </w:rPr>
        <w:t>ú. Roudnice nad Labem, který je v ma</w:t>
      </w:r>
      <w:r>
        <w:rPr>
          <w:b/>
          <w:u w:val="single"/>
        </w:rPr>
        <w:t>jetku Města</w:t>
      </w:r>
    </w:p>
    <w:p w:rsidR="00E6679B" w:rsidRDefault="00E6679B" w:rsidP="00E6679B">
      <w:pPr>
        <w:pStyle w:val="Odstavecseseznamem"/>
        <w:spacing w:line="276" w:lineRule="auto"/>
        <w:ind w:left="0"/>
        <w:rPr>
          <w:i/>
        </w:rPr>
      </w:pPr>
      <w:r>
        <w:rPr>
          <w:i/>
        </w:rPr>
        <w:t xml:space="preserve"> </w:t>
      </w:r>
    </w:p>
    <w:p w:rsidR="00E6679B" w:rsidRPr="00E059E1" w:rsidRDefault="00E6679B" w:rsidP="00E6679B">
      <w:pPr>
        <w:pStyle w:val="Styl1"/>
      </w:pPr>
      <w:r>
        <w:t>-</w:t>
      </w:r>
    </w:p>
    <w:p w:rsidR="00E6679B" w:rsidRPr="00E059E1" w:rsidRDefault="00E6679B" w:rsidP="00E6679B">
      <w:pPr>
        <w:pStyle w:val="Odstavecseseznamem"/>
        <w:spacing w:line="276" w:lineRule="auto"/>
        <w:ind w:left="0"/>
      </w:pPr>
    </w:p>
    <w:p w:rsidR="00E6679B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</w:p>
    <w:p w:rsidR="00E6679B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</w:p>
    <w:p w:rsidR="00E6679B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</w:p>
    <w:p w:rsidR="00E6679B" w:rsidRPr="00057810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  <w:r>
        <w:rPr>
          <w:b/>
          <w:u w:val="single"/>
        </w:rPr>
        <w:t xml:space="preserve">Bod č. </w:t>
      </w:r>
      <w:r w:rsidRPr="00EA1146">
        <w:rPr>
          <w:b/>
          <w:u w:val="single"/>
        </w:rPr>
        <w:t>5</w:t>
      </w:r>
      <w:r>
        <w:rPr>
          <w:b/>
          <w:u w:val="single"/>
        </w:rPr>
        <w:t>:</w:t>
      </w:r>
      <w:r w:rsidRPr="00EA1146">
        <w:rPr>
          <w:b/>
          <w:u w:val="single"/>
        </w:rPr>
        <w:t xml:space="preserve"> Pravidla pro majetkoprávní vypořádání pozemků</w:t>
      </w:r>
      <w:r>
        <w:rPr>
          <w:b/>
          <w:u w:val="single"/>
        </w:rPr>
        <w:t xml:space="preserve"> dotčených investiční výstavbou</w:t>
      </w:r>
    </w:p>
    <w:p w:rsidR="00E6679B" w:rsidRDefault="00E6679B" w:rsidP="00E6679B">
      <w:pPr>
        <w:pStyle w:val="Styl1"/>
      </w:pPr>
      <w:r>
        <w:t xml:space="preserve"> </w:t>
      </w:r>
    </w:p>
    <w:p w:rsidR="00E6679B" w:rsidRDefault="00E6679B" w:rsidP="00E6679B">
      <w:pPr>
        <w:pStyle w:val="Styl1"/>
      </w:pPr>
      <w:r>
        <w:t>-</w:t>
      </w:r>
    </w:p>
    <w:p w:rsidR="00E6679B" w:rsidRPr="00EA1146" w:rsidRDefault="00E6679B" w:rsidP="00E6679B">
      <w:pPr>
        <w:pStyle w:val="Styl1"/>
      </w:pPr>
    </w:p>
    <w:p w:rsidR="00E6679B" w:rsidRPr="00EA1146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  <w:r w:rsidRPr="00EA1146">
        <w:rPr>
          <w:b/>
          <w:u w:val="single"/>
        </w:rPr>
        <w:t>Bod č.</w:t>
      </w:r>
      <w:r>
        <w:rPr>
          <w:b/>
          <w:u w:val="single"/>
        </w:rPr>
        <w:t xml:space="preserve"> </w:t>
      </w:r>
      <w:r w:rsidRPr="00EA1146">
        <w:rPr>
          <w:b/>
          <w:u w:val="single"/>
        </w:rPr>
        <w:t>6:  Směna části pozemku parc. č. 772/1 za část pozemku parc. č. 774 v k.</w:t>
      </w:r>
      <w:r>
        <w:rPr>
          <w:b/>
          <w:u w:val="single"/>
        </w:rPr>
        <w:t xml:space="preserve"> </w:t>
      </w:r>
      <w:r w:rsidRPr="00EA1146">
        <w:rPr>
          <w:b/>
          <w:u w:val="single"/>
        </w:rPr>
        <w:t>ú. Roudnice nad Labem (Bezděkov - ul. Prokopova) s panem P</w:t>
      </w:r>
    </w:p>
    <w:p w:rsidR="00E6679B" w:rsidRPr="00E059E1" w:rsidRDefault="00E6679B" w:rsidP="00E6679B">
      <w:pPr>
        <w:pStyle w:val="Styl1"/>
      </w:pPr>
      <w:r>
        <w:t xml:space="preserve"> </w:t>
      </w:r>
    </w:p>
    <w:p w:rsidR="00E6679B" w:rsidRPr="00EA1146" w:rsidRDefault="00E6679B" w:rsidP="00E6679B">
      <w:pPr>
        <w:pStyle w:val="Odstavecseseznamem"/>
        <w:spacing w:line="276" w:lineRule="auto"/>
        <w:ind w:left="0"/>
        <w:rPr>
          <w:i/>
        </w:rPr>
      </w:pPr>
      <w:r>
        <w:rPr>
          <w:i/>
        </w:rPr>
        <w:t>(</w:t>
      </w:r>
      <w:r w:rsidRPr="00EA1146">
        <w:rPr>
          <w:i/>
        </w:rPr>
        <w:t>Komise doporučuje směnu pozemků dle předloženého návrhu z RM dne 16.</w:t>
      </w:r>
      <w:r>
        <w:rPr>
          <w:i/>
        </w:rPr>
        <w:t xml:space="preserve"> </w:t>
      </w:r>
      <w:r w:rsidRPr="00EA1146">
        <w:rPr>
          <w:i/>
        </w:rPr>
        <w:t>1.</w:t>
      </w:r>
      <w:r>
        <w:rPr>
          <w:i/>
        </w:rPr>
        <w:t xml:space="preserve"> </w:t>
      </w:r>
      <w:r w:rsidRPr="00EA1146">
        <w:rPr>
          <w:i/>
        </w:rPr>
        <w:t>2019 bod 6e – viz příloha. Dále komise doporučuje radě města jednat o možnosti směny širší části pozemku, pro možnost zhotovení i kolmého stání vozidel s využitím pro hřiště TJ Bezděkov a obyvatel městské části)</w:t>
      </w:r>
      <w:r>
        <w:rPr>
          <w:i/>
        </w:rPr>
        <w:t>.</w:t>
      </w:r>
      <w:r w:rsidRPr="00EA1146">
        <w:rPr>
          <w:i/>
        </w:rPr>
        <w:t xml:space="preserve">  </w:t>
      </w:r>
    </w:p>
    <w:p w:rsidR="00E6679B" w:rsidRDefault="00E6679B" w:rsidP="00E6679B">
      <w:pPr>
        <w:pStyle w:val="Odstavecseseznamem"/>
        <w:spacing w:line="276" w:lineRule="auto"/>
        <w:ind w:left="0"/>
        <w:rPr>
          <w:b/>
        </w:rPr>
      </w:pPr>
    </w:p>
    <w:p w:rsidR="00E6679B" w:rsidRDefault="00E6679B" w:rsidP="00E6679B">
      <w:pPr>
        <w:pStyle w:val="Styl3"/>
      </w:pPr>
      <w:r>
        <w:t>Usnesení č. 103/2019:</w:t>
      </w:r>
    </w:p>
    <w:p w:rsidR="00E6679B" w:rsidRDefault="00E6679B" w:rsidP="00E6679B">
      <w:pPr>
        <w:pStyle w:val="Styl2"/>
      </w:pPr>
      <w:r>
        <w:t>Rada města    s o u h l a s í   se závěry komise a    p o v ě ř u j e  p. Manna, ved. odboru MH, jednáním s majitelem o možnosti směny širší části pozemku (pro 6, proti 0, zdrželi se hlasování 0).</w:t>
      </w:r>
    </w:p>
    <w:p w:rsidR="00E6679B" w:rsidRPr="00EA1146" w:rsidRDefault="00E6679B" w:rsidP="00E6679B">
      <w:pPr>
        <w:pStyle w:val="Styl2"/>
      </w:pPr>
    </w:p>
    <w:p w:rsidR="00E6679B" w:rsidRPr="00E059E1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  <w:r w:rsidRPr="00EA1146">
        <w:rPr>
          <w:b/>
          <w:u w:val="single"/>
        </w:rPr>
        <w:t>Bod č.</w:t>
      </w:r>
      <w:r>
        <w:rPr>
          <w:b/>
          <w:u w:val="single"/>
        </w:rPr>
        <w:t xml:space="preserve"> </w:t>
      </w:r>
      <w:r w:rsidRPr="00EA1146">
        <w:rPr>
          <w:b/>
          <w:u w:val="single"/>
        </w:rPr>
        <w:t>7: Žádost Z</w:t>
      </w:r>
      <w:r>
        <w:rPr>
          <w:b/>
          <w:u w:val="single"/>
        </w:rPr>
        <w:t xml:space="preserve">Š </w:t>
      </w:r>
      <w:r w:rsidRPr="00EA1146">
        <w:rPr>
          <w:b/>
          <w:u w:val="single"/>
        </w:rPr>
        <w:t>o umístění cyklostojanů u cukrárny</w:t>
      </w:r>
    </w:p>
    <w:p w:rsidR="00E6679B" w:rsidRPr="00EA1146" w:rsidRDefault="00E6679B" w:rsidP="00E6679B">
      <w:pPr>
        <w:pStyle w:val="Styl1"/>
      </w:pPr>
      <w:r>
        <w:t xml:space="preserve"> </w:t>
      </w:r>
    </w:p>
    <w:p w:rsidR="00E6679B" w:rsidRPr="00EA1146" w:rsidRDefault="00E6679B" w:rsidP="00E6679B">
      <w:pPr>
        <w:pStyle w:val="Styl1"/>
        <w:rPr>
          <w:i/>
        </w:rPr>
      </w:pPr>
      <w:r>
        <w:rPr>
          <w:i/>
        </w:rPr>
        <w:t>(</w:t>
      </w:r>
      <w:r w:rsidRPr="00EA1146">
        <w:rPr>
          <w:i/>
        </w:rPr>
        <w:t>Komise města schvaluje umístění cyklostojanů, ale pouze typ určený Studií veřejných prostranství a umístěný též v místě, které nekoliduje s touto studií. V případě, že rada města schválí žadateli umístění cyklostoj</w:t>
      </w:r>
      <w:r>
        <w:rPr>
          <w:i/>
        </w:rPr>
        <w:t>anů, komise důrazně doporučuje</w:t>
      </w:r>
      <w:r w:rsidRPr="00EA1146">
        <w:rPr>
          <w:i/>
        </w:rPr>
        <w:t xml:space="preserve"> provést definitivní osazení </w:t>
      </w:r>
      <w:r>
        <w:rPr>
          <w:i/>
        </w:rPr>
        <w:t>se schválením Ing. Kloubskou</w:t>
      </w:r>
      <w:r w:rsidRPr="00EA1146">
        <w:rPr>
          <w:i/>
        </w:rPr>
        <w:t>)</w:t>
      </w:r>
      <w:r>
        <w:rPr>
          <w:i/>
        </w:rPr>
        <w:t>.</w:t>
      </w:r>
    </w:p>
    <w:p w:rsidR="00E6679B" w:rsidRPr="00EA1146" w:rsidRDefault="00E6679B" w:rsidP="00E6679B">
      <w:pPr>
        <w:pStyle w:val="Styl1"/>
        <w:rPr>
          <w:i/>
        </w:rPr>
      </w:pPr>
      <w:r>
        <w:rPr>
          <w:i/>
        </w:rPr>
        <w:t>(</w:t>
      </w:r>
      <w:r w:rsidRPr="00EA1146">
        <w:rPr>
          <w:i/>
        </w:rPr>
        <w:t>Po projednání komisí se k otázce provedení cyklostojanů dle Studie veřejných prostranství se ozval autor studie Ing. arch. Jan Drahozal s dotazem na provedení stojanů. Po projednání mailovou korespo</w:t>
      </w:r>
      <w:r>
        <w:rPr>
          <w:i/>
        </w:rPr>
        <w:t xml:space="preserve">ndencí s předsedou komise, byl </w:t>
      </w:r>
      <w:r w:rsidRPr="00EA1146">
        <w:rPr>
          <w:i/>
        </w:rPr>
        <w:t xml:space="preserve">upřesněn typ a provedení cyklostojanů, včetně barevného RAL provedení. Mailová korespondence a projekt – viz. příloha. Předseda komise doporučuje radě města dodržet provedení dle </w:t>
      </w:r>
      <w:r>
        <w:rPr>
          <w:i/>
        </w:rPr>
        <w:t>I</w:t>
      </w:r>
      <w:r w:rsidRPr="00EA1146">
        <w:rPr>
          <w:i/>
        </w:rPr>
        <w:t>ng. arch. Jana Drahozala. Komise doporučuje radě města i</w:t>
      </w:r>
      <w:r>
        <w:rPr>
          <w:i/>
        </w:rPr>
        <w:t>nformovat o projednání žadatele</w:t>
      </w:r>
      <w:r w:rsidRPr="00EA1146">
        <w:rPr>
          <w:i/>
        </w:rPr>
        <w:t>)</w:t>
      </w:r>
      <w:r>
        <w:rPr>
          <w:i/>
        </w:rPr>
        <w:t>.</w:t>
      </w:r>
      <w:r w:rsidRPr="00EA1146">
        <w:rPr>
          <w:i/>
        </w:rPr>
        <w:t xml:space="preserve">  </w:t>
      </w:r>
    </w:p>
    <w:p w:rsidR="00E6679B" w:rsidRDefault="00E6679B" w:rsidP="00E6679B">
      <w:pPr>
        <w:spacing w:before="240" w:line="276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104/2019:</w:t>
      </w:r>
    </w:p>
    <w:p w:rsidR="00E6679B" w:rsidRDefault="00E6679B" w:rsidP="00E6679B">
      <w:pPr>
        <w:pStyle w:val="Styl2"/>
      </w:pPr>
      <w:r>
        <w:t>Rada města   s o u h l a s í   se závěry komise a   p o v ě ř u j e   odbor MH projednat návrh na umístění cyklostojanů s žadatelem a o výsledku jednání informovat vedení města (pro 6, proti 0, zdrželi se hlasování 0).</w:t>
      </w:r>
    </w:p>
    <w:p w:rsidR="00E6679B" w:rsidRPr="00EA1146" w:rsidRDefault="00E6679B" w:rsidP="00E6679B">
      <w:pPr>
        <w:spacing w:before="24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EA1146">
        <w:rPr>
          <w:rFonts w:ascii="Arial" w:hAnsi="Arial" w:cs="Arial"/>
          <w:b/>
          <w:sz w:val="20"/>
          <w:szCs w:val="20"/>
          <w:u w:val="single"/>
        </w:rPr>
        <w:t>Bod č.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EA1146">
        <w:rPr>
          <w:rFonts w:ascii="Arial" w:hAnsi="Arial" w:cs="Arial"/>
          <w:b/>
          <w:sz w:val="20"/>
          <w:szCs w:val="20"/>
          <w:u w:val="single"/>
        </w:rPr>
        <w:t>8: Žádost o řešení dopravní situace v ulici Žižkova u prodejny bazénů -  Robert Mann</w:t>
      </w:r>
    </w:p>
    <w:p w:rsidR="00E6679B" w:rsidRPr="00EA1146" w:rsidRDefault="00E6679B" w:rsidP="00E6679B">
      <w:pPr>
        <w:pStyle w:val="Styl1"/>
      </w:pPr>
      <w:r>
        <w:t xml:space="preserve"> </w:t>
      </w:r>
    </w:p>
    <w:p w:rsidR="00E6679B" w:rsidRDefault="00E6679B" w:rsidP="00E6679B">
      <w:pPr>
        <w:pStyle w:val="Styl1"/>
        <w:rPr>
          <w:i/>
        </w:rPr>
      </w:pPr>
      <w:r>
        <w:rPr>
          <w:i/>
        </w:rPr>
        <w:t>(</w:t>
      </w:r>
      <w:r w:rsidRPr="00EA1146">
        <w:rPr>
          <w:i/>
        </w:rPr>
        <w:t xml:space="preserve">Komise nedoporučuje radě města provádět v lokalitě ulice Žižkova před vjezdem do prodejny Bazény relax s.r.o. žádné úpravy dle žádosti – viz příloha. Průjezd před vjezdem do prodejny je způsoben horší možností nájezdu na hlavní silnici směrem k letišti a vyhnutím se dlouhému čekání netolerantními řidiči odbočením do části ulice Žižkova před vjezdem do prodejny, s porušením DZ „Průjezd zakázán“. Tento nešvar bude zcela odstraněn vybudováním kruhové křižovatky na hlavní silnici, která je součástí </w:t>
      </w:r>
      <w:bookmarkStart w:id="2" w:name="_Hlk3482320"/>
      <w:r w:rsidRPr="00EA1146">
        <w:rPr>
          <w:i/>
        </w:rPr>
        <w:t xml:space="preserve">investiční akce Ústeckého kraje „Nová komunikace u Města Roudnice nad </w:t>
      </w:r>
    </w:p>
    <w:p w:rsidR="00E6679B" w:rsidRDefault="00E6679B" w:rsidP="00E6679B">
      <w:pPr>
        <w:pStyle w:val="Styl1"/>
        <w:rPr>
          <w:i/>
        </w:rPr>
      </w:pPr>
      <w:r w:rsidRPr="00EA1146">
        <w:rPr>
          <w:i/>
        </w:rPr>
        <w:t>Labem“.</w:t>
      </w:r>
      <w:r w:rsidRPr="00EA1146">
        <w:t xml:space="preserve"> </w:t>
      </w:r>
      <w:bookmarkStart w:id="3" w:name="_Hlk3479738"/>
      <w:r w:rsidRPr="00EA1146">
        <w:rPr>
          <w:i/>
        </w:rPr>
        <w:t xml:space="preserve">Komise doporučuje radě města </w:t>
      </w:r>
      <w:r>
        <w:rPr>
          <w:i/>
        </w:rPr>
        <w:t>informovat o projednání žadatel</w:t>
      </w:r>
      <w:bookmarkEnd w:id="3"/>
      <w:r>
        <w:rPr>
          <w:i/>
        </w:rPr>
        <w:t>e</w:t>
      </w:r>
      <w:r w:rsidRPr="00EA1146">
        <w:rPr>
          <w:i/>
        </w:rPr>
        <w:t>)</w:t>
      </w:r>
      <w:bookmarkEnd w:id="2"/>
      <w:r>
        <w:rPr>
          <w:i/>
        </w:rPr>
        <w:t>.</w:t>
      </w:r>
      <w:r w:rsidRPr="00EA1146">
        <w:rPr>
          <w:i/>
        </w:rPr>
        <w:t xml:space="preserve">    </w:t>
      </w:r>
    </w:p>
    <w:p w:rsidR="00E6679B" w:rsidRDefault="00E6679B" w:rsidP="00E6679B">
      <w:pPr>
        <w:pStyle w:val="Styl1"/>
        <w:rPr>
          <w:i/>
        </w:rPr>
      </w:pPr>
    </w:p>
    <w:p w:rsidR="00E6679B" w:rsidRDefault="00E6679B" w:rsidP="00E6679B">
      <w:pPr>
        <w:pStyle w:val="Styl3"/>
      </w:pPr>
      <w:r>
        <w:t>Usnesení č. 105/2019:</w:t>
      </w:r>
    </w:p>
    <w:p w:rsidR="00E6679B" w:rsidRPr="00EA1146" w:rsidRDefault="00E6679B" w:rsidP="00E6679B">
      <w:pPr>
        <w:pStyle w:val="Styl2"/>
      </w:pPr>
      <w:r>
        <w:t>Rada města   s o u h l a s í   se závěry komise a   p o v ě ř u j e   odbor MH informováním žadatele (pro 6, proti 0, zdrželi se hlasování 0).</w:t>
      </w:r>
    </w:p>
    <w:p w:rsidR="00E6679B" w:rsidRDefault="00E6679B" w:rsidP="00E6679B">
      <w:pPr>
        <w:spacing w:before="240" w:line="276" w:lineRule="auto"/>
        <w:rPr>
          <w:rFonts w:ascii="Arial" w:hAnsi="Arial" w:cs="Arial"/>
          <w:b/>
          <w:sz w:val="20"/>
          <w:szCs w:val="20"/>
          <w:u w:val="single"/>
        </w:rPr>
      </w:pPr>
    </w:p>
    <w:p w:rsidR="00E6679B" w:rsidRDefault="00E6679B" w:rsidP="00E6679B">
      <w:pPr>
        <w:spacing w:before="240" w:line="276" w:lineRule="auto"/>
        <w:rPr>
          <w:rFonts w:ascii="Arial" w:hAnsi="Arial" w:cs="Arial"/>
          <w:b/>
          <w:sz w:val="20"/>
          <w:szCs w:val="20"/>
          <w:u w:val="single"/>
        </w:rPr>
      </w:pPr>
    </w:p>
    <w:p w:rsidR="00E6679B" w:rsidRPr="00EA1146" w:rsidRDefault="00E6679B" w:rsidP="00E6679B">
      <w:pPr>
        <w:spacing w:before="24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EA1146">
        <w:rPr>
          <w:rFonts w:ascii="Arial" w:hAnsi="Arial" w:cs="Arial"/>
          <w:b/>
          <w:sz w:val="20"/>
          <w:szCs w:val="20"/>
          <w:u w:val="single"/>
        </w:rPr>
        <w:lastRenderedPageBreak/>
        <w:t>Bod č.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EA1146">
        <w:rPr>
          <w:rFonts w:ascii="Arial" w:hAnsi="Arial" w:cs="Arial"/>
          <w:b/>
          <w:sz w:val="20"/>
          <w:szCs w:val="20"/>
          <w:u w:val="single"/>
        </w:rPr>
        <w:t>9: Žádost o řešení parkování v části ulice Podluská -  Robert Mann</w:t>
      </w:r>
    </w:p>
    <w:p w:rsidR="00E6679B" w:rsidRPr="00EA1146" w:rsidRDefault="00E6679B" w:rsidP="00E6679B">
      <w:pPr>
        <w:pStyle w:val="Styl1"/>
      </w:pPr>
      <w:r>
        <w:t xml:space="preserve"> </w:t>
      </w:r>
    </w:p>
    <w:p w:rsidR="00E6679B" w:rsidRPr="00EA1146" w:rsidRDefault="00E6679B" w:rsidP="00E6679B">
      <w:pPr>
        <w:pStyle w:val="Styl1"/>
        <w:rPr>
          <w:i/>
        </w:rPr>
      </w:pPr>
      <w:r>
        <w:rPr>
          <w:i/>
        </w:rPr>
        <w:t>(</w:t>
      </w:r>
      <w:r>
        <w:rPr>
          <w:i/>
        </w:rPr>
        <w:t>Komise projednala žádost Mgr. JP</w:t>
      </w:r>
      <w:r w:rsidRPr="00EA1146">
        <w:rPr>
          <w:i/>
        </w:rPr>
        <w:t xml:space="preserve"> – viz příloha. Seznámila se s plánem RMS provést v lokalitě nový chodník pro pěší. Tento chodník svým zvýšeným nášlapem dostatečně oddělí prostor pro pěší od komunikace. Dle informace ředitele RMS pana Ing. Chudoby bude chodník proveden v roce 2019 z prostředků RMS. Komise doporučuje radě města vzít informaci na </w:t>
      </w:r>
      <w:bookmarkStart w:id="4" w:name="_Hlk3479590"/>
      <w:r w:rsidRPr="00EA1146">
        <w:rPr>
          <w:i/>
        </w:rPr>
        <w:t>vědomí a informovat o projednání žadatele</w:t>
      </w:r>
      <w:bookmarkEnd w:id="4"/>
      <w:r w:rsidRPr="00EA1146">
        <w:rPr>
          <w:i/>
        </w:rPr>
        <w:t>)</w:t>
      </w:r>
      <w:r>
        <w:rPr>
          <w:i/>
        </w:rPr>
        <w:t>.</w:t>
      </w:r>
    </w:p>
    <w:p w:rsidR="00E6679B" w:rsidRDefault="00E6679B" w:rsidP="00E6679B">
      <w:pPr>
        <w:spacing w:before="240" w:line="276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106/2019:</w:t>
      </w:r>
    </w:p>
    <w:p w:rsidR="00E6679B" w:rsidRDefault="00E6679B" w:rsidP="00E6679B">
      <w:pPr>
        <w:pStyle w:val="Styl2"/>
      </w:pPr>
      <w:r>
        <w:t>Rada města   s o u h l a s í   se závěry komise, vyřízením žádosti    p o v ě ř u j e   ředitele RMS (pro 6, proti 0, zdrželi se hlasování 0).</w:t>
      </w:r>
    </w:p>
    <w:p w:rsidR="00E6679B" w:rsidRPr="00EA1146" w:rsidRDefault="00E6679B" w:rsidP="00E6679B">
      <w:pPr>
        <w:spacing w:before="24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EA1146">
        <w:rPr>
          <w:rFonts w:ascii="Arial" w:hAnsi="Arial" w:cs="Arial"/>
          <w:b/>
          <w:sz w:val="20"/>
          <w:szCs w:val="20"/>
          <w:u w:val="single"/>
        </w:rPr>
        <w:t>Bod č.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EA1146">
        <w:rPr>
          <w:rFonts w:ascii="Arial" w:hAnsi="Arial" w:cs="Arial"/>
          <w:b/>
          <w:sz w:val="20"/>
          <w:szCs w:val="20"/>
          <w:u w:val="single"/>
        </w:rPr>
        <w:t>10: Místo pro přecházení na vjezdu ze Špindlerovy třídy do ulice Barákova - Robert Mann</w:t>
      </w:r>
    </w:p>
    <w:p w:rsidR="00E6679B" w:rsidRPr="00EA1146" w:rsidRDefault="00E6679B" w:rsidP="00E6679B">
      <w:pPr>
        <w:pStyle w:val="Styl1"/>
      </w:pPr>
      <w:r>
        <w:t xml:space="preserve"> </w:t>
      </w:r>
    </w:p>
    <w:p w:rsidR="00E6679B" w:rsidRPr="00EA1146" w:rsidRDefault="00E6679B" w:rsidP="00E6679B">
      <w:pPr>
        <w:pStyle w:val="Styl1"/>
        <w:rPr>
          <w:i/>
        </w:rPr>
      </w:pPr>
      <w:r>
        <w:rPr>
          <w:i/>
        </w:rPr>
        <w:t>(</w:t>
      </w:r>
      <w:r w:rsidRPr="00EA1146">
        <w:rPr>
          <w:i/>
        </w:rPr>
        <w:t xml:space="preserve">Komise nedoporučuje radě města </w:t>
      </w:r>
      <w:r>
        <w:rPr>
          <w:i/>
        </w:rPr>
        <w:t>provedení stavebních úprav</w:t>
      </w:r>
      <w:r w:rsidRPr="00EA1146">
        <w:rPr>
          <w:i/>
        </w:rPr>
        <w:t xml:space="preserve"> dle návrhu Autorizovaného technik</w:t>
      </w:r>
      <w:r>
        <w:rPr>
          <w:i/>
        </w:rPr>
        <w:t>a</w:t>
      </w:r>
      <w:r w:rsidRPr="00EA1146">
        <w:rPr>
          <w:i/>
        </w:rPr>
        <w:t xml:space="preserve"> K</w:t>
      </w:r>
      <w:r>
        <w:rPr>
          <w:i/>
        </w:rPr>
        <w:t>Š</w:t>
      </w:r>
      <w:r w:rsidRPr="00EA1146">
        <w:rPr>
          <w:i/>
        </w:rPr>
        <w:t xml:space="preserve"> – viz příloha. Koncept by omezil počet parkovacích míst, nerespektuje současnou cyklotrasu a vytváří nesystémové řešení v jednom místě odbočení z hlavní komunikace. Komise doporučuje radě města i</w:t>
      </w:r>
      <w:r>
        <w:rPr>
          <w:i/>
        </w:rPr>
        <w:t>nformovat o projednání žadatele</w:t>
      </w:r>
      <w:r w:rsidRPr="00EA1146">
        <w:rPr>
          <w:i/>
        </w:rPr>
        <w:t>)</w:t>
      </w:r>
      <w:r>
        <w:rPr>
          <w:i/>
        </w:rPr>
        <w:t>.</w:t>
      </w:r>
    </w:p>
    <w:p w:rsidR="00E6679B" w:rsidRDefault="00E6679B" w:rsidP="00E6679B">
      <w:pPr>
        <w:spacing w:before="240" w:line="276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107/2019:</w:t>
      </w:r>
    </w:p>
    <w:p w:rsidR="00E6679B" w:rsidRDefault="00E6679B" w:rsidP="00E6679B">
      <w:pPr>
        <w:pStyle w:val="Styl2"/>
      </w:pPr>
      <w:r>
        <w:t>Rada města   s o u h l a s í   se závěry komise a   p o v ě ř u j e   odbor MH informovat žadatele (pro 6, proti 0, zdrželi se hlasování 0).</w:t>
      </w:r>
    </w:p>
    <w:p w:rsidR="00E6679B" w:rsidRPr="00EA1146" w:rsidRDefault="00E6679B" w:rsidP="00E6679B">
      <w:pPr>
        <w:spacing w:before="24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EA1146">
        <w:rPr>
          <w:rFonts w:ascii="Arial" w:hAnsi="Arial" w:cs="Arial"/>
          <w:b/>
          <w:sz w:val="20"/>
          <w:szCs w:val="20"/>
          <w:u w:val="single"/>
        </w:rPr>
        <w:t>Bod č.</w:t>
      </w:r>
      <w:r>
        <w:rPr>
          <w:rFonts w:ascii="Arial" w:hAnsi="Arial" w:cs="Arial"/>
          <w:b/>
          <w:sz w:val="20"/>
          <w:szCs w:val="20"/>
          <w:u w:val="single"/>
        </w:rPr>
        <w:t xml:space="preserve"> 11: 1. </w:t>
      </w:r>
      <w:r w:rsidRPr="00EA1146">
        <w:rPr>
          <w:rFonts w:ascii="Arial" w:hAnsi="Arial" w:cs="Arial"/>
          <w:b/>
          <w:sz w:val="20"/>
          <w:szCs w:val="20"/>
          <w:u w:val="single"/>
        </w:rPr>
        <w:t>Oprava komunikace Na Krásných Horách - Robert Mann</w:t>
      </w:r>
    </w:p>
    <w:p w:rsidR="00E6679B" w:rsidRPr="00EA1146" w:rsidRDefault="00E6679B" w:rsidP="00E6679B">
      <w:pPr>
        <w:pStyle w:val="Styl1"/>
      </w:pPr>
      <w:r>
        <w:t xml:space="preserve"> </w:t>
      </w:r>
    </w:p>
    <w:p w:rsidR="00E6679B" w:rsidRPr="00EA1146" w:rsidRDefault="00E6679B" w:rsidP="00E6679B">
      <w:pPr>
        <w:pStyle w:val="Styl1"/>
        <w:rPr>
          <w:i/>
        </w:rPr>
      </w:pPr>
      <w:r>
        <w:rPr>
          <w:i/>
        </w:rPr>
        <w:t>(</w:t>
      </w:r>
      <w:r w:rsidRPr="00EA1146">
        <w:rPr>
          <w:i/>
        </w:rPr>
        <w:t>Komise nedoporučuje radě města provádět opravu komunikace Na Krásných Horách. Komise doporučuje radě města jednat se zhotovitelem</w:t>
      </w:r>
      <w:r w:rsidRPr="00EA1146">
        <w:t xml:space="preserve"> </w:t>
      </w:r>
      <w:r w:rsidRPr="00EA1146">
        <w:rPr>
          <w:i/>
        </w:rPr>
        <w:t>investiční akce Ústeckého kraje „Nová komunikace u Města Roudnice nad Labem“ o využití komunikace při stavbě a její opravě. Komise doporučuje radě města i</w:t>
      </w:r>
      <w:r>
        <w:rPr>
          <w:i/>
        </w:rPr>
        <w:t>nformovat o projednání žadatele</w:t>
      </w:r>
      <w:r w:rsidRPr="00EA1146">
        <w:rPr>
          <w:i/>
        </w:rPr>
        <w:t>)</w:t>
      </w:r>
      <w:r>
        <w:rPr>
          <w:i/>
        </w:rPr>
        <w:t>.</w:t>
      </w:r>
      <w:r w:rsidRPr="00EA1146">
        <w:rPr>
          <w:i/>
        </w:rPr>
        <w:t xml:space="preserve"> </w:t>
      </w:r>
    </w:p>
    <w:p w:rsidR="00E6679B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</w:p>
    <w:p w:rsidR="00E6679B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  <w:r>
        <w:rPr>
          <w:b/>
          <w:u w:val="single"/>
        </w:rPr>
        <w:t>Usnesení č. 108/2019:</w:t>
      </w:r>
    </w:p>
    <w:p w:rsidR="00E6679B" w:rsidRDefault="00E6679B" w:rsidP="00E6679B">
      <w:pPr>
        <w:pStyle w:val="Styl2"/>
      </w:pPr>
      <w:r>
        <w:t>Rada města   s o u h l a s í   se závěry komise, oprava komunikace Na Krásných horách bude provedena v souvislosti s dostavbou obchvatu (pro 6, proti 0, zdrželi se hlasování 0).</w:t>
      </w:r>
    </w:p>
    <w:p w:rsidR="00E6679B" w:rsidRDefault="00E6679B" w:rsidP="00E6679B">
      <w:pPr>
        <w:pStyle w:val="Styl2"/>
      </w:pPr>
    </w:p>
    <w:p w:rsidR="00E6679B" w:rsidRPr="00EA1146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  <w:r w:rsidRPr="00EA1146">
        <w:rPr>
          <w:b/>
          <w:u w:val="single"/>
        </w:rPr>
        <w:t>Bod č.</w:t>
      </w:r>
      <w:r>
        <w:rPr>
          <w:b/>
          <w:u w:val="single"/>
        </w:rPr>
        <w:t xml:space="preserve"> </w:t>
      </w:r>
      <w:r w:rsidRPr="00EA1146">
        <w:rPr>
          <w:b/>
          <w:u w:val="single"/>
        </w:rPr>
        <w:t>12 Žádost pan V – ulice Havlíčkova</w:t>
      </w:r>
    </w:p>
    <w:p w:rsidR="00E6679B" w:rsidRPr="00EA1146" w:rsidRDefault="00E6679B" w:rsidP="00E6679B">
      <w:pPr>
        <w:pStyle w:val="Odstavecseseznamem"/>
        <w:spacing w:line="276" w:lineRule="auto"/>
        <w:ind w:left="0"/>
        <w:rPr>
          <w:b/>
        </w:rPr>
      </w:pPr>
      <w:r>
        <w:t xml:space="preserve"> </w:t>
      </w:r>
    </w:p>
    <w:p w:rsidR="00E6679B" w:rsidRPr="00164386" w:rsidRDefault="00E6679B" w:rsidP="00E6679B">
      <w:pPr>
        <w:pStyle w:val="Odstavecseseznamem"/>
        <w:spacing w:line="276" w:lineRule="auto"/>
        <w:ind w:left="0"/>
        <w:rPr>
          <w:i/>
        </w:rPr>
      </w:pPr>
      <w:r>
        <w:rPr>
          <w:i/>
        </w:rPr>
        <w:t>(</w:t>
      </w:r>
      <w:r w:rsidRPr="00EA1146">
        <w:rPr>
          <w:i/>
        </w:rPr>
        <w:t>Komise nedoporučuje radě města provedení úpravy DZ dle žádosti pana V</w:t>
      </w:r>
      <w:bookmarkStart w:id="5" w:name="_GoBack"/>
      <w:bookmarkEnd w:id="5"/>
      <w:r w:rsidRPr="00EA1146">
        <w:rPr>
          <w:i/>
        </w:rPr>
        <w:t xml:space="preserve"> – viz příloha. Komise navrhuje jiné řešení pomocí VDZ. Komise doporučuje radě města i</w:t>
      </w:r>
      <w:r>
        <w:rPr>
          <w:i/>
        </w:rPr>
        <w:t>nformovat o projednání žadatele</w:t>
      </w:r>
      <w:r w:rsidRPr="00EA1146">
        <w:rPr>
          <w:i/>
        </w:rPr>
        <w:t>)</w:t>
      </w:r>
      <w:r>
        <w:rPr>
          <w:i/>
        </w:rPr>
        <w:t>.</w:t>
      </w:r>
    </w:p>
    <w:p w:rsidR="00E6679B" w:rsidRPr="00EA1146" w:rsidRDefault="00E6679B" w:rsidP="00E6679B">
      <w:pPr>
        <w:pStyle w:val="Styl1"/>
      </w:pPr>
    </w:p>
    <w:p w:rsidR="00E6679B" w:rsidRPr="00EA1146" w:rsidRDefault="00E6679B" w:rsidP="00E6679B">
      <w:pPr>
        <w:pStyle w:val="Styl1"/>
        <w:rPr>
          <w:i/>
        </w:rPr>
      </w:pPr>
      <w:r>
        <w:rPr>
          <w:i/>
        </w:rPr>
        <w:t>(</w:t>
      </w:r>
      <w:r w:rsidRPr="00EA1146">
        <w:rPr>
          <w:i/>
        </w:rPr>
        <w:t>Komise doporučuje radě města provést VDZ dopravní značkou P7 a pověřit RMS provedením. Komise doporučuje radě města i</w:t>
      </w:r>
      <w:r>
        <w:rPr>
          <w:i/>
        </w:rPr>
        <w:t>nformovat o projednání žadatele</w:t>
      </w:r>
      <w:r w:rsidRPr="00EA1146">
        <w:rPr>
          <w:i/>
        </w:rPr>
        <w:t>)</w:t>
      </w:r>
      <w:r>
        <w:rPr>
          <w:i/>
        </w:rPr>
        <w:t>.</w:t>
      </w:r>
    </w:p>
    <w:p w:rsidR="00E6679B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</w:p>
    <w:p w:rsidR="00E6679B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  <w:r>
        <w:rPr>
          <w:b/>
          <w:u w:val="single"/>
        </w:rPr>
        <w:t>Usnesení č. 109/2019:</w:t>
      </w:r>
    </w:p>
    <w:p w:rsidR="00E6679B" w:rsidRDefault="00E6679B" w:rsidP="00E6679B">
      <w:pPr>
        <w:pStyle w:val="Styl2"/>
      </w:pPr>
      <w:r>
        <w:t>Rada města   s o u h l a s í   se závěry komise, realizací    p o v ě ř u j e    ředitele RMS a odbor MH informováním žadatele (pro 6, proti 0, zdrželi se hlasování 0).</w:t>
      </w:r>
    </w:p>
    <w:p w:rsidR="00E6679B" w:rsidRDefault="00E6679B" w:rsidP="00E6679B">
      <w:pPr>
        <w:pStyle w:val="Styl2"/>
      </w:pPr>
    </w:p>
    <w:p w:rsidR="00E6679B" w:rsidRPr="00EA1146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  <w:r w:rsidRPr="00EA1146">
        <w:rPr>
          <w:b/>
          <w:u w:val="single"/>
        </w:rPr>
        <w:t>Program jednání Různé:</w:t>
      </w:r>
    </w:p>
    <w:p w:rsidR="00E6679B" w:rsidRPr="00EA1146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</w:p>
    <w:p w:rsidR="00E6679B" w:rsidRPr="00EA1146" w:rsidRDefault="00E6679B" w:rsidP="00E6679B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EA1146">
        <w:rPr>
          <w:rFonts w:ascii="Arial" w:hAnsi="Arial" w:cs="Arial"/>
          <w:b/>
          <w:sz w:val="20"/>
          <w:szCs w:val="20"/>
          <w:u w:val="single"/>
        </w:rPr>
        <w:t>- Projednání dopravní situace v ulici 9.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EA1146">
        <w:rPr>
          <w:rFonts w:ascii="Arial" w:hAnsi="Arial" w:cs="Arial"/>
          <w:b/>
          <w:sz w:val="20"/>
          <w:szCs w:val="20"/>
          <w:u w:val="single"/>
        </w:rPr>
        <w:t>května v Podluskách - Jan Ekrt</w:t>
      </w:r>
    </w:p>
    <w:p w:rsidR="00E6679B" w:rsidRPr="00EA1146" w:rsidRDefault="00E6679B" w:rsidP="00E6679B">
      <w:pPr>
        <w:pStyle w:val="Odstavecseseznamem"/>
        <w:spacing w:line="276" w:lineRule="auto"/>
        <w:ind w:left="0"/>
      </w:pPr>
      <w:r>
        <w:t>-</w:t>
      </w:r>
    </w:p>
    <w:p w:rsidR="00E6679B" w:rsidRPr="00EA1146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  <w:r w:rsidRPr="00EA1146">
        <w:rPr>
          <w:b/>
          <w:u w:val="single"/>
        </w:rPr>
        <w:t xml:space="preserve"> </w:t>
      </w:r>
    </w:p>
    <w:p w:rsidR="00E6679B" w:rsidRDefault="00E6679B" w:rsidP="00E6679B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:rsidR="00E6679B" w:rsidRDefault="00E6679B" w:rsidP="00E6679B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:rsidR="00E6679B" w:rsidRPr="00EA1146" w:rsidRDefault="00E6679B" w:rsidP="00E6679B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EA1146">
        <w:rPr>
          <w:rFonts w:ascii="Arial" w:hAnsi="Arial" w:cs="Arial"/>
          <w:b/>
          <w:sz w:val="20"/>
          <w:szCs w:val="20"/>
          <w:u w:val="single"/>
        </w:rPr>
        <w:t>- Najíždění na obrubníky u Billy - Josef Filip</w:t>
      </w:r>
    </w:p>
    <w:p w:rsidR="00E6679B" w:rsidRPr="00057810" w:rsidRDefault="00E6679B" w:rsidP="00E6679B">
      <w:pPr>
        <w:pStyle w:val="Styl1"/>
      </w:pPr>
      <w:r>
        <w:t xml:space="preserve"> </w:t>
      </w:r>
    </w:p>
    <w:p w:rsidR="00E6679B" w:rsidRPr="00EA1146" w:rsidRDefault="00E6679B" w:rsidP="00E6679B">
      <w:pPr>
        <w:pStyle w:val="Odstavecseseznamem"/>
        <w:spacing w:line="276" w:lineRule="auto"/>
        <w:ind w:left="0"/>
        <w:rPr>
          <w:i/>
        </w:rPr>
      </w:pPr>
      <w:r>
        <w:rPr>
          <w:i/>
        </w:rPr>
        <w:t>(</w:t>
      </w:r>
      <w:r w:rsidRPr="00EA1146">
        <w:rPr>
          <w:i/>
        </w:rPr>
        <w:t xml:space="preserve">Komise města doporučuje radě města projednat se společností BILLA odstranění překážek při vjezdu na parkoviště u obchodního domu a dodržet projektovou dokumentaci pro zásobování obchodního domu příjezdem přes parkoviště obchodního domu. Komise doporučuje radě města informovat společnost BILLA o plánu rekonstrukce ulice Švagrovského a znemožnění nelegálního najíždění do ulice Švagrovského při nacouvávání vozidel do zásobovacího dvora společnosti BILLA, které bude nemožné při rekonstrukci a následně provedenou stavební úpravou po rekonstrukci.) </w:t>
      </w:r>
    </w:p>
    <w:p w:rsidR="00E6679B" w:rsidRDefault="00E6679B" w:rsidP="00E6679B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6679B" w:rsidRDefault="00E6679B" w:rsidP="00E6679B">
      <w:pPr>
        <w:pStyle w:val="Styl3"/>
      </w:pPr>
      <w:r>
        <w:t>Usnesení č. 110/2019:</w:t>
      </w:r>
    </w:p>
    <w:p w:rsidR="00E6679B" w:rsidRDefault="00E6679B" w:rsidP="00E6679B">
      <w:pPr>
        <w:pStyle w:val="Styl2"/>
      </w:pPr>
      <w:r>
        <w:t>Rada města   s o u h l a s í   se závěry komise a   p o v ě ř u j e   odbor dopravy závěry projednat se společností Billa (pro 6, proti 0, zdrželi se hlasování 0).</w:t>
      </w:r>
    </w:p>
    <w:p w:rsidR="00E6679B" w:rsidRDefault="00E6679B" w:rsidP="00E6679B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:rsidR="00E6679B" w:rsidRPr="00EA1146" w:rsidRDefault="00E6679B" w:rsidP="00E6679B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EA1146">
        <w:rPr>
          <w:rFonts w:ascii="Arial" w:hAnsi="Arial" w:cs="Arial"/>
          <w:b/>
          <w:sz w:val="20"/>
          <w:szCs w:val="20"/>
          <w:u w:val="single"/>
        </w:rPr>
        <w:t>- Ostrůvky pro be</w:t>
      </w:r>
      <w:r>
        <w:rPr>
          <w:rFonts w:ascii="Arial" w:hAnsi="Arial" w:cs="Arial"/>
          <w:b/>
          <w:sz w:val="20"/>
          <w:szCs w:val="20"/>
          <w:u w:val="single"/>
        </w:rPr>
        <w:t>zpečné přecházení - Václav Kejř</w:t>
      </w:r>
    </w:p>
    <w:p w:rsidR="00E6679B" w:rsidRDefault="00E6679B" w:rsidP="00E6679B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6679B" w:rsidRPr="00EA1146" w:rsidRDefault="00E6679B" w:rsidP="00E6679B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-</w:t>
      </w:r>
    </w:p>
    <w:p w:rsidR="00E6679B" w:rsidRPr="00EA1146" w:rsidRDefault="00E6679B" w:rsidP="00E6679B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EA1146">
        <w:rPr>
          <w:rFonts w:ascii="Arial" w:hAnsi="Arial" w:cs="Arial"/>
          <w:b/>
          <w:sz w:val="20"/>
          <w:szCs w:val="20"/>
          <w:u w:val="single"/>
        </w:rPr>
        <w:t>- Seznámení s průběhem prací na projektové dokumentaci ulice Švermova – Josef Filip</w:t>
      </w:r>
    </w:p>
    <w:p w:rsidR="00E6679B" w:rsidRPr="00EA1146" w:rsidRDefault="00E6679B" w:rsidP="00E6679B">
      <w:pPr>
        <w:pStyle w:val="Odstavecseseznamem"/>
        <w:spacing w:line="276" w:lineRule="auto"/>
        <w:ind w:left="0"/>
        <w:rPr>
          <w:b/>
          <w:u w:val="single"/>
        </w:rPr>
      </w:pPr>
      <w:r w:rsidRPr="00EA1146">
        <w:rPr>
          <w:b/>
          <w:u w:val="single"/>
        </w:rPr>
        <w:t>- Seznámení s průběhem prací na projektové dokumentaci ulice Riegrova – Josef Filip</w:t>
      </w:r>
    </w:p>
    <w:p w:rsidR="00E6679B" w:rsidRDefault="00E6679B" w:rsidP="00E6679B">
      <w:pPr>
        <w:pStyle w:val="Styl1"/>
      </w:pPr>
      <w:r>
        <w:t xml:space="preserve"> </w:t>
      </w:r>
    </w:p>
    <w:p w:rsidR="00E6679B" w:rsidRDefault="00E6679B" w:rsidP="00E6679B">
      <w:pPr>
        <w:pStyle w:val="Styl1"/>
      </w:pPr>
      <w:r>
        <w:t>-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3"/>
      </w:pPr>
      <w:r>
        <w:t>6) Ekonomický odbor</w:t>
      </w:r>
    </w:p>
    <w:p w:rsidR="00E6679B" w:rsidRDefault="00E6679B" w:rsidP="00E6679B">
      <w:pPr>
        <w:pStyle w:val="Styl1"/>
      </w:pPr>
      <w:r>
        <w:t xml:space="preserve">      </w:t>
      </w:r>
    </w:p>
    <w:p w:rsidR="00E6679B" w:rsidRDefault="00E6679B" w:rsidP="00E6679B">
      <w:pPr>
        <w:pStyle w:val="Styl3"/>
      </w:pPr>
      <w:r>
        <w:t>a) II. rozpočtové opatření RM 2019</w:t>
      </w:r>
    </w:p>
    <w:p w:rsidR="00E6679B" w:rsidRPr="00D65A51" w:rsidRDefault="00E6679B" w:rsidP="00E6679B">
      <w:pPr>
        <w:pStyle w:val="Styl1"/>
      </w:pPr>
      <w:r>
        <w:t xml:space="preserve"> </w:t>
      </w:r>
    </w:p>
    <w:p w:rsidR="00E6679B" w:rsidRDefault="00E6679B" w:rsidP="00E6679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111/2019:</w:t>
      </w:r>
    </w:p>
    <w:p w:rsidR="00E6679B" w:rsidRPr="00E7200D" w:rsidRDefault="00E6679B" w:rsidP="00E6679B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II</w:t>
      </w:r>
      <w:r w:rsidRPr="00E7200D">
        <w:rPr>
          <w:b/>
        </w:rPr>
        <w:t>. RO RM roku 201</w:t>
      </w:r>
      <w:r>
        <w:rPr>
          <w:b/>
        </w:rPr>
        <w:t>9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:rsidR="00E6679B" w:rsidRDefault="00E6679B" w:rsidP="00E6679B">
      <w:pPr>
        <w:pStyle w:val="Styl1"/>
      </w:pPr>
      <w:r>
        <w:t xml:space="preserve">    </w:t>
      </w:r>
    </w:p>
    <w:p w:rsidR="00E6679B" w:rsidRDefault="00E6679B" w:rsidP="00E6679B">
      <w:pPr>
        <w:pStyle w:val="Styl3"/>
      </w:pPr>
      <w:r>
        <w:t>b) změna rozpisu položek rozpočtu</w:t>
      </w:r>
    </w:p>
    <w:p w:rsidR="00E6679B" w:rsidRDefault="00E6679B" w:rsidP="00E6679B">
      <w:pPr>
        <w:pStyle w:val="Styl1"/>
      </w:pPr>
      <w:r>
        <w:t xml:space="preserve"> </w:t>
      </w:r>
    </w:p>
    <w:p w:rsidR="00E6679B" w:rsidRPr="009D7E5F" w:rsidRDefault="00E6679B" w:rsidP="00E6679B">
      <w:pPr>
        <w:pStyle w:val="Styl3"/>
      </w:pPr>
      <w:r>
        <w:t>Usnesení č. 112/2019:</w:t>
      </w:r>
    </w:p>
    <w:p w:rsidR="00E6679B" w:rsidRPr="009D7E5F" w:rsidRDefault="00E6679B" w:rsidP="00E6679B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9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E6679B" w:rsidRDefault="00E6679B" w:rsidP="00E6679B">
      <w:pPr>
        <w:pStyle w:val="Styl1"/>
      </w:pPr>
      <w:r>
        <w:t xml:space="preserve">      </w:t>
      </w:r>
    </w:p>
    <w:p w:rsidR="00E6679B" w:rsidRDefault="00E6679B" w:rsidP="00E6679B">
      <w:pPr>
        <w:pStyle w:val="Styl3"/>
      </w:pPr>
      <w:r>
        <w:t>c) inventarizace 2018</w:t>
      </w:r>
    </w:p>
    <w:p w:rsidR="00E6679B" w:rsidRPr="0011485B" w:rsidRDefault="00E6679B" w:rsidP="00E6679B">
      <w:pPr>
        <w:pStyle w:val="Styl1"/>
      </w:pPr>
      <w:r>
        <w:t xml:space="preserve"> </w:t>
      </w:r>
    </w:p>
    <w:p w:rsidR="00E6679B" w:rsidRPr="00F14DD5" w:rsidRDefault="00E6679B" w:rsidP="00E6679B">
      <w:pPr>
        <w:pStyle w:val="Styl3"/>
      </w:pPr>
      <w:r>
        <w:t>Usnesení č. 113/2019:</w:t>
      </w:r>
    </w:p>
    <w:p w:rsidR="00E6679B" w:rsidRDefault="00E6679B" w:rsidP="00E6679B">
      <w:pPr>
        <w:pStyle w:val="Styl1"/>
      </w:pPr>
      <w:r>
        <w:rPr>
          <w:b/>
        </w:rPr>
        <w:t>Rada města</w:t>
      </w:r>
      <w:r w:rsidRPr="00FC3835">
        <w:rPr>
          <w:b/>
        </w:rPr>
        <w:t xml:space="preserve"> </w:t>
      </w:r>
      <w:r>
        <w:rPr>
          <w:b/>
        </w:rPr>
        <w:t xml:space="preserve">  </w:t>
      </w:r>
      <w:r w:rsidRPr="00FC3835">
        <w:rPr>
          <w:b/>
        </w:rPr>
        <w:t xml:space="preserve">s c h v a l u j e </w:t>
      </w:r>
      <w:r>
        <w:rPr>
          <w:b/>
        </w:rPr>
        <w:t xml:space="preserve"> </w:t>
      </w:r>
      <w:r w:rsidRPr="00FC3835">
        <w:rPr>
          <w:b/>
        </w:rPr>
        <w:t>„Inventarizační zprávu za rok 201</w:t>
      </w:r>
      <w:r>
        <w:rPr>
          <w:b/>
        </w:rPr>
        <w:t xml:space="preserve">8“ </w:t>
      </w:r>
      <w:r w:rsidRPr="00FC3835">
        <w:rPr>
          <w:b/>
        </w:rPr>
        <w:t>včetně  přílo</w:t>
      </w:r>
      <w:r>
        <w:rPr>
          <w:b/>
        </w:rPr>
        <w:t xml:space="preserve">h  č. 1 a č. 2 </w:t>
      </w:r>
      <w:r w:rsidRPr="00FC3835">
        <w:rPr>
          <w:b/>
        </w:rPr>
        <w:t xml:space="preserve"> </w:t>
      </w:r>
      <w:r>
        <w:rPr>
          <w:b/>
        </w:rPr>
        <w:t>a Plán účetního odpisu za období 2019 (pro 6, proti 0, zdrželi se hlasování 0).</w:t>
      </w:r>
    </w:p>
    <w:p w:rsidR="00E6679B" w:rsidRDefault="00E6679B" w:rsidP="00E6679B">
      <w:pPr>
        <w:pStyle w:val="Styl1"/>
      </w:pPr>
      <w:r>
        <w:t xml:space="preserve"> </w:t>
      </w:r>
    </w:p>
    <w:p w:rsidR="00E6679B" w:rsidRDefault="00E6679B" w:rsidP="00E6679B">
      <w:pPr>
        <w:pStyle w:val="Styl3"/>
      </w:pPr>
      <w:r>
        <w:t>7) Odbor místního hospodářství</w:t>
      </w:r>
    </w:p>
    <w:p w:rsidR="00E6679B" w:rsidRDefault="00E6679B" w:rsidP="00E6679B">
      <w:pPr>
        <w:pStyle w:val="Styl1"/>
      </w:pPr>
      <w:r>
        <w:t xml:space="preserve"> </w:t>
      </w:r>
    </w:p>
    <w:p w:rsidR="00E6679B" w:rsidRDefault="00E6679B" w:rsidP="00E6679B">
      <w:pPr>
        <w:pStyle w:val="Styl3"/>
      </w:pPr>
      <w:r>
        <w:t>a) žádost o. s. pro mezinárodní styky o souhlas se zřízením sídla v čp. 88 v Arnoštově ul.</w:t>
      </w:r>
    </w:p>
    <w:p w:rsidR="00E6679B" w:rsidRDefault="00E6679B" w:rsidP="00E6679B">
      <w:pPr>
        <w:pStyle w:val="Styl1"/>
      </w:pPr>
      <w:r>
        <w:t xml:space="preserve"> </w:t>
      </w:r>
    </w:p>
    <w:p w:rsidR="00E6679B" w:rsidRDefault="00E6679B" w:rsidP="00E6679B">
      <w:pPr>
        <w:pStyle w:val="Styl3"/>
      </w:pPr>
      <w:r>
        <w:t>Usnesení č. 114/2019:</w:t>
      </w:r>
    </w:p>
    <w:p w:rsidR="00E6679B" w:rsidRDefault="00E6679B" w:rsidP="00E6679B">
      <w:pPr>
        <w:pStyle w:val="Styl1"/>
        <w:rPr>
          <w:b/>
        </w:rPr>
      </w:pPr>
      <w:r>
        <w:rPr>
          <w:b/>
        </w:rPr>
        <w:t>Rada města bere shora uvedenou informaci na vědomí a   p o v ě ř u j e   místostarostu p. Čtveráka jednáním s Občanským sdružením pro mezinárodní styky a informaci o výsledku podat RM na jejím příštím zasedání (pro 6, proti 0, zdrželi se hlasování 0).</w:t>
      </w:r>
    </w:p>
    <w:p w:rsidR="00E6679B" w:rsidRDefault="00E6679B" w:rsidP="00E6679B">
      <w:pPr>
        <w:pStyle w:val="Styl1"/>
      </w:pPr>
      <w:r>
        <w:t xml:space="preserve">   </w:t>
      </w:r>
    </w:p>
    <w:p w:rsidR="00E6679B" w:rsidRDefault="00E6679B" w:rsidP="00E6679B">
      <w:pPr>
        <w:pStyle w:val="Styl3"/>
      </w:pPr>
      <w:r>
        <w:lastRenderedPageBreak/>
        <w:t>b) zpráva o činnosti RMS za r. 2018</w:t>
      </w:r>
    </w:p>
    <w:p w:rsidR="00E6679B" w:rsidRDefault="00E6679B" w:rsidP="00E6679B">
      <w:pPr>
        <w:pStyle w:val="Styl1"/>
        <w:rPr>
          <w:b/>
        </w:rPr>
      </w:pPr>
      <w:r>
        <w:rPr>
          <w:b/>
        </w:rPr>
        <w:t xml:space="preserve"> </w:t>
      </w:r>
    </w:p>
    <w:p w:rsidR="00E6679B" w:rsidRDefault="00E6679B" w:rsidP="00E6679B">
      <w:pPr>
        <w:pStyle w:val="Styl1"/>
      </w:pPr>
      <w:r>
        <w:t>- odloženo na příští jednání RM</w:t>
      </w:r>
    </w:p>
    <w:p w:rsidR="00E6679B" w:rsidRDefault="00E6679B" w:rsidP="00E6679B">
      <w:pPr>
        <w:pStyle w:val="Styl1"/>
      </w:pPr>
      <w:r>
        <w:t xml:space="preserve">     </w:t>
      </w:r>
    </w:p>
    <w:p w:rsidR="00E6679B" w:rsidRDefault="00E6679B" w:rsidP="00E6679B">
      <w:pPr>
        <w:pStyle w:val="Styl3"/>
      </w:pPr>
      <w:r>
        <w:t>c) smlouva o úpravě vzájemných práv a povinností s Ústeckým krajem</w:t>
      </w:r>
    </w:p>
    <w:p w:rsidR="00E6679B" w:rsidRDefault="00E6679B" w:rsidP="00E6679B">
      <w:pPr>
        <w:pStyle w:val="Styl1"/>
        <w:rPr>
          <w:b/>
        </w:rPr>
      </w:pPr>
      <w:r>
        <w:rPr>
          <w:b/>
        </w:rPr>
        <w:t xml:space="preserve"> </w:t>
      </w:r>
    </w:p>
    <w:p w:rsidR="00E6679B" w:rsidRDefault="00E6679B" w:rsidP="00E6679B">
      <w:pPr>
        <w:pStyle w:val="Styl3"/>
      </w:pPr>
      <w:r>
        <w:t>Usnesení č. 115/2019:</w:t>
      </w:r>
    </w:p>
    <w:p w:rsidR="00E6679B" w:rsidRDefault="00E6679B" w:rsidP="00E6679B">
      <w:pPr>
        <w:pStyle w:val="Styl2"/>
      </w:pPr>
      <w:r w:rsidRPr="0082321F">
        <w:t xml:space="preserve">Rada města </w:t>
      </w:r>
      <w:r>
        <w:t xml:space="preserve">  </w:t>
      </w:r>
      <w:r w:rsidRPr="0082321F">
        <w:t>r</w:t>
      </w:r>
      <w:r>
        <w:t xml:space="preserve"> </w:t>
      </w:r>
      <w:r w:rsidRPr="0082321F">
        <w:t>o</w:t>
      </w:r>
      <w:r>
        <w:t xml:space="preserve"> </w:t>
      </w:r>
      <w:r w:rsidRPr="0082321F">
        <w:t>z</w:t>
      </w:r>
      <w:r>
        <w:t> </w:t>
      </w:r>
      <w:r w:rsidRPr="0082321F">
        <w:t>h</w:t>
      </w:r>
      <w:r>
        <w:t xml:space="preserve"> </w:t>
      </w:r>
      <w:r w:rsidRPr="0082321F">
        <w:t>o</w:t>
      </w:r>
      <w:r>
        <w:t xml:space="preserve"> </w:t>
      </w:r>
      <w:r w:rsidRPr="0082321F">
        <w:t>d</w:t>
      </w:r>
      <w:r>
        <w:t xml:space="preserve"> </w:t>
      </w:r>
      <w:r w:rsidRPr="0082321F">
        <w:t>l</w:t>
      </w:r>
      <w:r>
        <w:t xml:space="preserve"> </w:t>
      </w:r>
      <w:r w:rsidRPr="0082321F">
        <w:t>a</w:t>
      </w:r>
      <w:r>
        <w:t xml:space="preserve">  </w:t>
      </w:r>
      <w:r w:rsidRPr="0082321F">
        <w:t xml:space="preserve"> o zřízení služebnosti inženýrské sítě na pozemku parc.</w:t>
      </w:r>
      <w:r>
        <w:t xml:space="preserve"> </w:t>
      </w:r>
      <w:r w:rsidRPr="0082321F">
        <w:t xml:space="preserve">č. </w:t>
      </w:r>
      <w:r>
        <w:t xml:space="preserve">4151/1 </w:t>
      </w:r>
      <w:r w:rsidRPr="0082321F">
        <w:t>v</w:t>
      </w:r>
      <w:r>
        <w:t xml:space="preserve"> </w:t>
      </w:r>
      <w:r w:rsidRPr="0082321F">
        <w:t>k.</w:t>
      </w:r>
      <w:r>
        <w:t xml:space="preserve"> </w:t>
      </w:r>
      <w:r w:rsidRPr="0082321F">
        <w:t xml:space="preserve">ú. </w:t>
      </w:r>
      <w:r>
        <w:t xml:space="preserve">Roudnice nad Labem </w:t>
      </w:r>
      <w:r w:rsidRPr="0082321F">
        <w:t xml:space="preserve">ve prospěch Města Roudnice nad Labem a </w:t>
      </w:r>
      <w:r>
        <w:t xml:space="preserve">  </w:t>
      </w:r>
      <w:r w:rsidRPr="0082321F">
        <w:t>p</w:t>
      </w:r>
      <w:r>
        <w:t xml:space="preserve"> </w:t>
      </w:r>
      <w:r w:rsidRPr="0082321F">
        <w:t>o</w:t>
      </w:r>
      <w:r>
        <w:t xml:space="preserve"> </w:t>
      </w:r>
      <w:r w:rsidRPr="0082321F">
        <w:t>v</w:t>
      </w:r>
      <w:r>
        <w:t> </w:t>
      </w:r>
      <w:r w:rsidRPr="0082321F">
        <w:t>ě</w:t>
      </w:r>
      <w:r>
        <w:t xml:space="preserve"> </w:t>
      </w:r>
      <w:r w:rsidRPr="0082321F">
        <w:t>ř</w:t>
      </w:r>
      <w:r>
        <w:t xml:space="preserve"> </w:t>
      </w:r>
      <w:r w:rsidRPr="0082321F">
        <w:t>u</w:t>
      </w:r>
      <w:r>
        <w:t xml:space="preserve"> </w:t>
      </w:r>
      <w:r w:rsidRPr="0082321F">
        <w:t>j</w:t>
      </w:r>
      <w:r>
        <w:t xml:space="preserve"> </w:t>
      </w:r>
      <w:r w:rsidRPr="0082321F">
        <w:t>e</w:t>
      </w:r>
      <w:r>
        <w:t xml:space="preserve">  </w:t>
      </w:r>
      <w:r w:rsidRPr="0082321F">
        <w:t xml:space="preserve"> OMH zajištěním daných smluv (smlouvu o smlouvě budoucí </w:t>
      </w:r>
      <w:r>
        <w:t xml:space="preserve">o zřízení služebnosti </w:t>
      </w:r>
      <w:r w:rsidRPr="0082321F">
        <w:t xml:space="preserve">a </w:t>
      </w:r>
      <w:r>
        <w:t xml:space="preserve">po dokončení stavby </w:t>
      </w:r>
      <w:r w:rsidRPr="0082321F">
        <w:t xml:space="preserve">smlouvu o zřízení </w:t>
      </w:r>
      <w:r>
        <w:t>služebnosti inženýrské sítě) s Ústeckým krajem, IČ: 708 92 156, Velká Hradební 3118/48, Ústí n. L., zastoupeným Správou a údržbou silnic Ústeckého kraje, příspěvkovou organizací, IČ: 00080837, Ruská 260, Dubí 3.</w:t>
      </w:r>
    </w:p>
    <w:p w:rsidR="00E6679B" w:rsidRDefault="00E6679B" w:rsidP="00E6679B">
      <w:pPr>
        <w:pStyle w:val="Styl1"/>
        <w:rPr>
          <w:b/>
        </w:rPr>
      </w:pPr>
    </w:p>
    <w:p w:rsidR="00E6679B" w:rsidRDefault="00E6679B" w:rsidP="00E6679B">
      <w:pPr>
        <w:pStyle w:val="Styl1"/>
        <w:rPr>
          <w:b/>
        </w:rPr>
      </w:pPr>
      <w:r>
        <w:rPr>
          <w:b/>
        </w:rPr>
        <w:t>Rada města  s o u h l a s í,  aby se Správou a údržbou silnic Ústeckého kraje, příspěvkovou organizací, IČ: 00080837, Ruská 260, Dubí 3, byla uzavřena Smlouva o úpravě vzájemných práv a povinností souvisejících se vstupem do tělesa silnice na pozemku parc. č. 4151/1 v k. ú. Roudnice nad Labem a   p o v ě ř u j e   OMH zajištěním smlouvy (pro 6, proti 0, zdrželi se hlasování 0).</w:t>
      </w:r>
    </w:p>
    <w:p w:rsidR="00E6679B" w:rsidRDefault="00E6679B" w:rsidP="00E6679B">
      <w:pPr>
        <w:pStyle w:val="Styl1"/>
      </w:pPr>
      <w:r>
        <w:t xml:space="preserve">      </w:t>
      </w:r>
    </w:p>
    <w:p w:rsidR="00E6679B" w:rsidRDefault="00E6679B" w:rsidP="00E6679B">
      <w:pPr>
        <w:pStyle w:val="Styl3"/>
      </w:pPr>
      <w:r>
        <w:t>d) smlouva o výpůjčce části pozemku pro rekonstrukci mostu přes Labe (na vědomí)</w:t>
      </w:r>
    </w:p>
    <w:p w:rsidR="00E6679B" w:rsidRPr="00694CDE" w:rsidRDefault="00E6679B" w:rsidP="00E6679B">
      <w:pPr>
        <w:pStyle w:val="Styl1"/>
      </w:pPr>
      <w:r>
        <w:t xml:space="preserve">  </w:t>
      </w:r>
    </w:p>
    <w:p w:rsidR="00E6679B" w:rsidRDefault="00E6679B" w:rsidP="00E6679B">
      <w:pPr>
        <w:pStyle w:val="Styl3"/>
      </w:pPr>
      <w:r>
        <w:t>Usnesení č. 116/2019:</w:t>
      </w:r>
    </w:p>
    <w:p w:rsidR="00E6679B" w:rsidRDefault="00E6679B" w:rsidP="00E6679B">
      <w:pPr>
        <w:pStyle w:val="Styl1"/>
        <w:rPr>
          <w:b/>
        </w:rPr>
      </w:pPr>
      <w:r>
        <w:rPr>
          <w:b/>
        </w:rPr>
        <w:t>Rada města bere uvedené informace na vědomí a kompletní materiál bude radě města předložen po zajištění všech vyjádření (pro 6, proti 0, zdrželi se hlasování 0).</w:t>
      </w:r>
    </w:p>
    <w:p w:rsidR="00E6679B" w:rsidRDefault="00E6679B" w:rsidP="00E6679B">
      <w:pPr>
        <w:pStyle w:val="Styl1"/>
      </w:pPr>
      <w:r>
        <w:t xml:space="preserve">     </w:t>
      </w:r>
    </w:p>
    <w:p w:rsidR="00E6679B" w:rsidRDefault="00E6679B" w:rsidP="00E6679B">
      <w:pPr>
        <w:pStyle w:val="Styl3"/>
      </w:pPr>
      <w:r>
        <w:t>e) stavební záležitosti (na vědomí)</w:t>
      </w:r>
    </w:p>
    <w:p w:rsidR="00E6679B" w:rsidRPr="00E51474" w:rsidRDefault="00E6679B" w:rsidP="00E6679B">
      <w:pPr>
        <w:pStyle w:val="Styl1"/>
        <w:rPr>
          <w:b/>
        </w:rPr>
      </w:pPr>
      <w:r>
        <w:rPr>
          <w:b/>
        </w:rPr>
        <w:t xml:space="preserve"> </w:t>
      </w:r>
    </w:p>
    <w:p w:rsidR="00E6679B" w:rsidRPr="00E51474" w:rsidRDefault="00E6679B" w:rsidP="00E6679B">
      <w:pPr>
        <w:pStyle w:val="Styl3"/>
      </w:pPr>
      <w:r>
        <w:t>Usnesení č. 117/2019:</w:t>
      </w:r>
    </w:p>
    <w:p w:rsidR="00E6679B" w:rsidRPr="00E51474" w:rsidRDefault="00E6679B" w:rsidP="00E6679B">
      <w:pPr>
        <w:pStyle w:val="Styl1"/>
        <w:rPr>
          <w:b/>
        </w:rPr>
      </w:pPr>
      <w:r w:rsidRPr="00E51474">
        <w:rPr>
          <w:b/>
        </w:rPr>
        <w:t>Rada města bere uvedené stavební záležitosti na vědomí</w:t>
      </w:r>
      <w:r>
        <w:rPr>
          <w:b/>
        </w:rPr>
        <w:t xml:space="preserve"> (pro 6, proti 0, zdrželi se hlasování 0)</w:t>
      </w:r>
      <w:r w:rsidRPr="00E51474">
        <w:rPr>
          <w:b/>
        </w:rPr>
        <w:t>.</w:t>
      </w:r>
    </w:p>
    <w:p w:rsidR="00E6679B" w:rsidRDefault="00E6679B" w:rsidP="00E6679B">
      <w:pPr>
        <w:pStyle w:val="Styl2"/>
      </w:pPr>
      <w:r>
        <w:t xml:space="preserve">  </w:t>
      </w:r>
    </w:p>
    <w:p w:rsidR="00E6679B" w:rsidRDefault="00E6679B" w:rsidP="00E6679B">
      <w:pPr>
        <w:pStyle w:val="Styl3"/>
      </w:pPr>
      <w:r>
        <w:t>8) Kancelář starosty</w:t>
      </w:r>
    </w:p>
    <w:p w:rsidR="00E6679B" w:rsidRDefault="00E6679B" w:rsidP="00E6679B">
      <w:pPr>
        <w:pStyle w:val="Styl1"/>
      </w:pPr>
      <w:r>
        <w:t xml:space="preserve">       </w:t>
      </w:r>
    </w:p>
    <w:p w:rsidR="00E6679B" w:rsidRDefault="00E6679B" w:rsidP="00E6679B">
      <w:pPr>
        <w:pStyle w:val="Styl3"/>
      </w:pPr>
      <w:r>
        <w:t>a) Hodina Země 2019</w:t>
      </w:r>
    </w:p>
    <w:p w:rsidR="00E6679B" w:rsidRPr="0011485B" w:rsidRDefault="00E6679B" w:rsidP="00E6679B">
      <w:pPr>
        <w:pStyle w:val="Styl1"/>
      </w:pPr>
      <w:r>
        <w:t xml:space="preserve"> </w:t>
      </w:r>
    </w:p>
    <w:p w:rsidR="00E6679B" w:rsidRPr="00F14DD5" w:rsidRDefault="00E6679B" w:rsidP="00E6679B">
      <w:pPr>
        <w:pStyle w:val="Styl3"/>
      </w:pPr>
      <w:r>
        <w:t>Usnesení č. 118/2019</w:t>
      </w:r>
    </w:p>
    <w:p w:rsidR="00E6679B" w:rsidRDefault="00E6679B" w:rsidP="00E6679B">
      <w:pPr>
        <w:pStyle w:val="Styl1"/>
        <w:rPr>
          <w:b/>
        </w:rPr>
      </w:pPr>
      <w:r>
        <w:rPr>
          <w:b/>
        </w:rPr>
        <w:t xml:space="preserve">Rada města bere na vědomí, že k akci Hodina Země 2019 se Město Roudnice nad Labem připojí zhasnutím nasvětlení historických a kulturních objektů </w:t>
      </w:r>
      <w:r w:rsidRPr="00315C31">
        <w:rPr>
          <w:b/>
        </w:rPr>
        <w:t>v sobotu 30. března 2019 od 20.30 do</w:t>
      </w:r>
      <w:r>
        <w:rPr>
          <w:b/>
        </w:rPr>
        <w:t> </w:t>
      </w:r>
      <w:r w:rsidRPr="00315C31">
        <w:rPr>
          <w:b/>
        </w:rPr>
        <w:t>21.30 hodin</w:t>
      </w:r>
      <w:r>
        <w:rPr>
          <w:b/>
        </w:rPr>
        <w:t xml:space="preserve"> (pro 5, proti 1, zdrželi se hlasování 0). </w:t>
      </w:r>
    </w:p>
    <w:p w:rsidR="00E6679B" w:rsidRDefault="00E6679B" w:rsidP="00E6679B">
      <w:pPr>
        <w:pStyle w:val="Styl1"/>
      </w:pPr>
      <w:r>
        <w:t xml:space="preserve">       </w:t>
      </w:r>
    </w:p>
    <w:p w:rsidR="00E6679B" w:rsidRDefault="00E6679B" w:rsidP="00E6679B">
      <w:pPr>
        <w:pStyle w:val="Styl3"/>
      </w:pPr>
      <w:r>
        <w:t>b) záštity, souhlas se znakem (informace na vědomí)</w:t>
      </w:r>
    </w:p>
    <w:p w:rsidR="00E6679B" w:rsidRPr="0011485B" w:rsidRDefault="00E6679B" w:rsidP="00E6679B">
      <w:pPr>
        <w:pStyle w:val="Styl1"/>
      </w:pPr>
      <w:r>
        <w:t xml:space="preserve"> </w:t>
      </w:r>
    </w:p>
    <w:p w:rsidR="00E6679B" w:rsidRPr="00F14DD5" w:rsidRDefault="00E6679B" w:rsidP="00E6679B">
      <w:pPr>
        <w:pStyle w:val="Styl3"/>
      </w:pPr>
      <w:r>
        <w:t>Usnesení č. 119/2019:</w:t>
      </w:r>
    </w:p>
    <w:p w:rsidR="00E6679B" w:rsidRDefault="00E6679B" w:rsidP="00E6679B">
      <w:pPr>
        <w:pStyle w:val="Styl1"/>
        <w:rPr>
          <w:b/>
        </w:rPr>
      </w:pPr>
      <w:r>
        <w:rPr>
          <w:b/>
        </w:rPr>
        <w:t xml:space="preserve">Rada města bere na vědomí informace o udělení záštity a o udělení souhlasů s užitím znaku města (pro 6, proti 0, zdrželi se hlasování 0). </w:t>
      </w:r>
    </w:p>
    <w:p w:rsidR="00E6679B" w:rsidRDefault="00E6679B" w:rsidP="00E6679B">
      <w:pPr>
        <w:pStyle w:val="Styl1"/>
      </w:pPr>
      <w:r>
        <w:t xml:space="preserve">  </w:t>
      </w:r>
    </w:p>
    <w:p w:rsidR="00E6679B" w:rsidRDefault="00E6679B" w:rsidP="00E6679B">
      <w:pPr>
        <w:pStyle w:val="Styl3"/>
      </w:pPr>
      <w:r>
        <w:t>9) Různé</w:t>
      </w:r>
    </w:p>
    <w:p w:rsidR="00E6679B" w:rsidRDefault="00E6679B" w:rsidP="00E6679B">
      <w:pPr>
        <w:pStyle w:val="Styl1"/>
      </w:pPr>
      <w:r>
        <w:t xml:space="preserve">       </w:t>
      </w:r>
    </w:p>
    <w:p w:rsidR="00E6679B" w:rsidRDefault="00E6679B" w:rsidP="00E6679B">
      <w:pPr>
        <w:pStyle w:val="Styl3"/>
      </w:pPr>
      <w:r>
        <w:t>a) informace o situaci ke sportovní hale na Tyršově stadionu</w:t>
      </w:r>
    </w:p>
    <w:p w:rsidR="00E6679B" w:rsidRDefault="00E6679B" w:rsidP="00E6679B">
      <w:pPr>
        <w:pStyle w:val="Styl1"/>
      </w:pPr>
      <w:r>
        <w:t xml:space="preserve"> </w:t>
      </w:r>
    </w:p>
    <w:p w:rsidR="00E6679B" w:rsidRDefault="00E6679B" w:rsidP="00E6679B">
      <w:pPr>
        <w:pStyle w:val="Styl1"/>
      </w:pPr>
      <w:r>
        <w:t>-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</w:pPr>
    </w:p>
    <w:p w:rsidR="00E6679B" w:rsidRDefault="00E6679B" w:rsidP="00E6679B">
      <w:pPr>
        <w:pStyle w:val="Styl3"/>
      </w:pPr>
    </w:p>
    <w:p w:rsidR="00E6679B" w:rsidRDefault="00E6679B" w:rsidP="00E6679B">
      <w:pPr>
        <w:pStyle w:val="Styl3"/>
      </w:pPr>
    </w:p>
    <w:p w:rsidR="00E6679B" w:rsidRDefault="00E6679B" w:rsidP="00E6679B">
      <w:pPr>
        <w:pStyle w:val="Styl3"/>
      </w:pPr>
    </w:p>
    <w:p w:rsidR="00E6679B" w:rsidRDefault="00E6679B" w:rsidP="00E6679B">
      <w:pPr>
        <w:pStyle w:val="Styl3"/>
      </w:pPr>
    </w:p>
    <w:p w:rsidR="00E6679B" w:rsidRDefault="00E6679B" w:rsidP="00E6679B">
      <w:pPr>
        <w:pStyle w:val="Styl3"/>
      </w:pPr>
    </w:p>
    <w:p w:rsidR="00E6679B" w:rsidRPr="00740D6C" w:rsidRDefault="00E6679B" w:rsidP="00E6679B">
      <w:pPr>
        <w:pStyle w:val="Styl3"/>
      </w:pPr>
      <w:r>
        <w:t xml:space="preserve">b) </w:t>
      </w:r>
      <w:r w:rsidRPr="00740D6C">
        <w:t xml:space="preserve">rozdělení dotací z dotačního programu města Podpora volnočasových a svépomocných aktivit </w:t>
      </w:r>
      <w:r>
        <w:t>2019</w:t>
      </w:r>
    </w:p>
    <w:p w:rsidR="00E6679B" w:rsidRPr="00740D6C" w:rsidRDefault="00E6679B" w:rsidP="00E6679B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E6679B" w:rsidRPr="00740D6C" w:rsidRDefault="00E6679B" w:rsidP="00E6679B">
      <w:pPr>
        <w:pStyle w:val="Styl3"/>
      </w:pPr>
      <w:r>
        <w:t>Usnesení č.</w:t>
      </w:r>
      <w:r w:rsidRPr="00740D6C">
        <w:t xml:space="preserve"> </w:t>
      </w:r>
      <w:r>
        <w:t>120/2019:</w:t>
      </w:r>
    </w:p>
    <w:p w:rsidR="00E6679B" w:rsidRDefault="00E6679B" w:rsidP="00E6679B">
      <w:pPr>
        <w:pStyle w:val="Styl2"/>
      </w:pPr>
      <w:r w:rsidRPr="00740D6C">
        <w:t xml:space="preserve">Rada města </w:t>
      </w:r>
      <w:r>
        <w:t xml:space="preserve">  </w:t>
      </w:r>
      <w:r w:rsidRPr="00740D6C">
        <w:t>r</w:t>
      </w:r>
      <w:r>
        <w:t xml:space="preserve"> </w:t>
      </w:r>
      <w:r w:rsidRPr="00740D6C">
        <w:t>o</w:t>
      </w:r>
      <w:r>
        <w:t xml:space="preserve"> </w:t>
      </w:r>
      <w:r w:rsidRPr="00740D6C">
        <w:t>z</w:t>
      </w:r>
      <w:r>
        <w:t> </w:t>
      </w:r>
      <w:r w:rsidRPr="00740D6C">
        <w:t>h</w:t>
      </w:r>
      <w:r>
        <w:t xml:space="preserve"> </w:t>
      </w:r>
      <w:r w:rsidRPr="00740D6C">
        <w:t>o</w:t>
      </w:r>
      <w:r>
        <w:t xml:space="preserve"> </w:t>
      </w:r>
      <w:r w:rsidRPr="00740D6C">
        <w:t>d</w:t>
      </w:r>
      <w:r>
        <w:t xml:space="preserve"> </w:t>
      </w:r>
      <w:r w:rsidRPr="00740D6C">
        <w:t>l</w:t>
      </w:r>
      <w:r>
        <w:t xml:space="preserve"> </w:t>
      </w:r>
      <w:r w:rsidRPr="00740D6C">
        <w:t>a</w:t>
      </w:r>
      <w:r>
        <w:t xml:space="preserve">  </w:t>
      </w:r>
      <w:r w:rsidRPr="00740D6C">
        <w:t xml:space="preserve"> přidělit dotace z dotačního programu </w:t>
      </w:r>
      <w:r>
        <w:t>„</w:t>
      </w:r>
      <w:r w:rsidRPr="00740D6C">
        <w:t>Podpora volnočasových a svépomocných aktivit</w:t>
      </w:r>
      <w:r>
        <w:t xml:space="preserve"> 2019“</w:t>
      </w:r>
      <w:r w:rsidRPr="00740D6C">
        <w:t xml:space="preserve"> dle přiloženého materiálu a uzavření smlouvy s těmito organizacemi:</w:t>
      </w:r>
    </w:p>
    <w:p w:rsidR="00E6679B" w:rsidRPr="00740D6C" w:rsidRDefault="00E6679B" w:rsidP="00E6679B">
      <w:pPr>
        <w:pStyle w:val="Bezmezer"/>
        <w:rPr>
          <w:rFonts w:ascii="Arial" w:hAnsi="Arial" w:cs="Arial"/>
          <w:sz w:val="20"/>
          <w:szCs w:val="20"/>
        </w:rPr>
      </w:pPr>
      <w:r w:rsidRPr="00740D6C">
        <w:rPr>
          <w:rFonts w:ascii="Arial" w:hAnsi="Arial" w:cs="Arial"/>
          <w:sz w:val="20"/>
          <w:szCs w:val="20"/>
        </w:rPr>
        <w:t xml:space="preserve"> </w:t>
      </w:r>
    </w:p>
    <w:tbl>
      <w:tblPr>
        <w:tblW w:w="72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9"/>
        <w:gridCol w:w="1032"/>
        <w:gridCol w:w="2959"/>
        <w:gridCol w:w="1560"/>
      </w:tblGrid>
      <w:tr w:rsidR="00E6679B" w:rsidRPr="008C69AA" w:rsidTr="0070156A">
        <w:trPr>
          <w:trHeight w:val="595"/>
        </w:trPr>
        <w:tc>
          <w:tcPr>
            <w:tcW w:w="1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C69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organizace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C69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29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C69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Název projektu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dotace</w:t>
            </w:r>
            <w:r w:rsidRPr="008C69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/Kč</w:t>
            </w:r>
          </w:p>
        </w:tc>
      </w:tr>
      <w:tr w:rsidR="00E6679B" w:rsidRPr="008C69AA" w:rsidTr="0070156A">
        <w:trPr>
          <w:trHeight w:val="460"/>
        </w:trPr>
        <w:tc>
          <w:tcPr>
            <w:tcW w:w="1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Senioři ČR z.s.</w:t>
            </w:r>
            <w:r w:rsidRPr="008C69AA">
              <w:rPr>
                <w:rFonts w:ascii="Arial" w:hAnsi="Arial" w:cs="Arial"/>
                <w:color w:val="000000"/>
                <w:sz w:val="20"/>
                <w:szCs w:val="20"/>
              </w:rPr>
              <w:t>. MO Roudnice n.L.</w:t>
            </w: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8C69AA">
              <w:rPr>
                <w:rFonts w:ascii="Arial" w:hAnsi="Arial" w:cs="Arial"/>
                <w:color w:val="000000"/>
                <w:sz w:val="20"/>
                <w:szCs w:val="20"/>
              </w:rPr>
              <w:t>4546199</w:t>
            </w:r>
          </w:p>
        </w:tc>
        <w:tc>
          <w:tcPr>
            <w:tcW w:w="29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69AA">
              <w:rPr>
                <w:rFonts w:ascii="Arial" w:hAnsi="Arial" w:cs="Arial"/>
                <w:color w:val="000000"/>
                <w:sz w:val="20"/>
                <w:szCs w:val="20"/>
              </w:rPr>
              <w:t>Důchodci důchodcům, aby nikdo nebyl sám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20 000</w:t>
            </w:r>
          </w:p>
        </w:tc>
      </w:tr>
      <w:tr w:rsidR="00E6679B" w:rsidRPr="008C69AA" w:rsidTr="0070156A">
        <w:trPr>
          <w:trHeight w:val="424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69AA">
              <w:rPr>
                <w:rFonts w:ascii="Arial" w:hAnsi="Arial" w:cs="Arial"/>
                <w:color w:val="000000"/>
                <w:sz w:val="20"/>
                <w:szCs w:val="20"/>
              </w:rPr>
              <w:t>SPCCH v ČR, z.s.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69AA">
              <w:rPr>
                <w:rFonts w:ascii="Arial" w:hAnsi="Arial" w:cs="Arial"/>
                <w:color w:val="000000"/>
                <w:sz w:val="20"/>
                <w:szCs w:val="20"/>
              </w:rPr>
              <w:t>69388067</w:t>
            </w: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69AA">
              <w:rPr>
                <w:rFonts w:ascii="Arial" w:hAnsi="Arial" w:cs="Arial"/>
                <w:color w:val="000000"/>
                <w:sz w:val="20"/>
                <w:szCs w:val="20"/>
              </w:rPr>
              <w:t xml:space="preserve">Podpora svépomocných a volnočasových aktivit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20 000</w:t>
            </w:r>
          </w:p>
        </w:tc>
      </w:tr>
      <w:tr w:rsidR="00E6679B" w:rsidRPr="008C69AA" w:rsidTr="0070156A">
        <w:trPr>
          <w:trHeight w:val="360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6679B" w:rsidRPr="008C69AA" w:rsidRDefault="00E6679B" w:rsidP="0070156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69AA">
              <w:rPr>
                <w:rFonts w:ascii="Arial" w:hAnsi="Arial" w:cs="Arial"/>
                <w:color w:val="000000"/>
                <w:sz w:val="20"/>
                <w:szCs w:val="20"/>
              </w:rPr>
              <w:t>Svaz diabetiků ČR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69AA">
              <w:rPr>
                <w:rFonts w:ascii="Arial" w:hAnsi="Arial" w:cs="Arial"/>
                <w:color w:val="000000"/>
                <w:sz w:val="20"/>
                <w:szCs w:val="20"/>
              </w:rPr>
              <w:t>46771336</w:t>
            </w:r>
          </w:p>
        </w:tc>
        <w:tc>
          <w:tcPr>
            <w:tcW w:w="2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69AA">
              <w:rPr>
                <w:rFonts w:ascii="Arial" w:hAnsi="Arial" w:cs="Arial"/>
                <w:color w:val="000000"/>
                <w:sz w:val="20"/>
                <w:szCs w:val="20"/>
              </w:rPr>
              <w:t>Poznávací zájezd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3 000</w:t>
            </w:r>
          </w:p>
        </w:tc>
      </w:tr>
      <w:tr w:rsidR="00E6679B" w:rsidRPr="008C69AA" w:rsidTr="0070156A">
        <w:trPr>
          <w:trHeight w:val="409"/>
        </w:trPr>
        <w:tc>
          <w:tcPr>
            <w:tcW w:w="170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6679B" w:rsidRPr="008C69AA" w:rsidRDefault="00E6679B" w:rsidP="0070156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69AA">
              <w:rPr>
                <w:rFonts w:ascii="Arial" w:hAnsi="Arial" w:cs="Arial"/>
                <w:color w:val="000000"/>
                <w:sz w:val="20"/>
                <w:szCs w:val="20"/>
              </w:rPr>
              <w:t>Edukačně rekondiční pobyt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679B" w:rsidRPr="008C69AA" w:rsidRDefault="00E6679B" w:rsidP="0070156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17 000</w:t>
            </w:r>
          </w:p>
        </w:tc>
      </w:tr>
      <w:tr w:rsidR="00E6679B" w:rsidRPr="008C69AA" w:rsidTr="0070156A">
        <w:trPr>
          <w:trHeight w:val="305"/>
        </w:trPr>
        <w:tc>
          <w:tcPr>
            <w:tcW w:w="1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00" w:fill="auto"/>
          </w:tcPr>
          <w:p w:rsidR="00E6679B" w:rsidRPr="008C69AA" w:rsidRDefault="00E6679B" w:rsidP="0070156A">
            <w:pPr>
              <w:autoSpaceDE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C69AA">
              <w:rPr>
                <w:rFonts w:ascii="Arial" w:hAnsi="Arial" w:cs="Arial"/>
                <w:b/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00" w:fill="auto"/>
          </w:tcPr>
          <w:p w:rsidR="00E6679B" w:rsidRPr="008C69AA" w:rsidRDefault="00E6679B" w:rsidP="0070156A">
            <w:pPr>
              <w:autoSpaceDE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00" w:fill="auto"/>
          </w:tcPr>
          <w:p w:rsidR="00E6679B" w:rsidRPr="008C69AA" w:rsidRDefault="00E6679B" w:rsidP="0070156A">
            <w:pPr>
              <w:autoSpaceDE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00" w:fill="auto"/>
          </w:tcPr>
          <w:p w:rsidR="00E6679B" w:rsidRPr="008C69AA" w:rsidRDefault="00E6679B" w:rsidP="0070156A">
            <w:pPr>
              <w:autoSpaceDE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60 000</w:t>
            </w:r>
          </w:p>
        </w:tc>
      </w:tr>
    </w:tbl>
    <w:p w:rsidR="00E6679B" w:rsidRPr="00CB5F5A" w:rsidRDefault="00E6679B" w:rsidP="00E6679B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6679B" w:rsidRDefault="00E6679B" w:rsidP="00E6679B">
      <w:pPr>
        <w:pStyle w:val="Bezmez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 pro 6, proti 0, zdrželi se hlasování 0.</w:t>
      </w:r>
    </w:p>
    <w:p w:rsidR="00E6679B" w:rsidRDefault="00E6679B" w:rsidP="00E6679B">
      <w:pPr>
        <w:pStyle w:val="Bezmezer"/>
        <w:rPr>
          <w:rFonts w:ascii="Arial" w:hAnsi="Arial" w:cs="Arial"/>
          <w:b/>
          <w:sz w:val="20"/>
          <w:szCs w:val="20"/>
        </w:rPr>
      </w:pPr>
    </w:p>
    <w:p w:rsidR="00E6679B" w:rsidRPr="00CB5F5A" w:rsidRDefault="00E6679B" w:rsidP="00E6679B">
      <w:pPr>
        <w:pStyle w:val="Styl3"/>
      </w:pPr>
      <w:r>
        <w:t xml:space="preserve">c) </w:t>
      </w:r>
      <w:r w:rsidRPr="00CB5F5A">
        <w:t xml:space="preserve">rozdělení dotací z dotačního programu města Podpora sociálních služeb </w:t>
      </w:r>
      <w:r>
        <w:t>2019</w:t>
      </w:r>
    </w:p>
    <w:p w:rsidR="00E6679B" w:rsidRPr="00734146" w:rsidRDefault="00E6679B" w:rsidP="00E6679B">
      <w:pPr>
        <w:pStyle w:val="Bezmez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734146">
        <w:rPr>
          <w:b/>
          <w:i/>
        </w:rPr>
        <w:t xml:space="preserve"> </w:t>
      </w:r>
    </w:p>
    <w:p w:rsidR="00E6679B" w:rsidRPr="00165FB3" w:rsidRDefault="00E6679B" w:rsidP="00E6679B">
      <w:pPr>
        <w:pStyle w:val="Styl3"/>
      </w:pPr>
      <w:r>
        <w:t>Usnesení č. 121/2019:</w:t>
      </w:r>
    </w:p>
    <w:p w:rsidR="00E6679B" w:rsidRPr="008042DA" w:rsidRDefault="00E6679B" w:rsidP="00E6679B">
      <w:pPr>
        <w:pStyle w:val="Styl2"/>
      </w:pPr>
      <w:r w:rsidRPr="008042DA">
        <w:t xml:space="preserve">1) Rada města </w:t>
      </w:r>
      <w:r>
        <w:t xml:space="preserve">  </w:t>
      </w:r>
      <w:r w:rsidRPr="008042DA">
        <w:t>s</w:t>
      </w:r>
      <w:r>
        <w:t> </w:t>
      </w:r>
      <w:r w:rsidRPr="008042DA">
        <w:t>c</w:t>
      </w:r>
      <w:r>
        <w:t xml:space="preserve"> </w:t>
      </w:r>
      <w:r w:rsidRPr="008042DA">
        <w:t>h</w:t>
      </w:r>
      <w:r>
        <w:t xml:space="preserve"> </w:t>
      </w:r>
      <w:r w:rsidRPr="008042DA">
        <w:t>v</w:t>
      </w:r>
      <w:r>
        <w:t> </w:t>
      </w:r>
      <w:r w:rsidRPr="008042DA">
        <w:t>a</w:t>
      </w:r>
      <w:r>
        <w:t xml:space="preserve"> </w:t>
      </w:r>
      <w:r w:rsidRPr="008042DA">
        <w:t>l</w:t>
      </w:r>
      <w:r>
        <w:t xml:space="preserve"> </w:t>
      </w:r>
      <w:r w:rsidRPr="008042DA">
        <w:t>u</w:t>
      </w:r>
      <w:r>
        <w:t xml:space="preserve"> </w:t>
      </w:r>
      <w:r w:rsidRPr="008042DA">
        <w:t>j</w:t>
      </w:r>
      <w:r>
        <w:t xml:space="preserve"> </w:t>
      </w:r>
      <w:r w:rsidRPr="008042DA">
        <w:t>e</w:t>
      </w:r>
      <w:r>
        <w:t xml:space="preserve">  </w:t>
      </w:r>
      <w:r w:rsidRPr="008042DA">
        <w:t xml:space="preserve"> Redukční koeficienty pro dotační program podpory sociálních služeb 201</w:t>
      </w:r>
      <w:r>
        <w:t>9</w:t>
      </w:r>
      <w:r w:rsidRPr="008042DA">
        <w:t xml:space="preserve"> podle předloženého návrhu</w:t>
      </w:r>
      <w:r>
        <w:t xml:space="preserve"> (pro 6, proti 0, zdrželi se hlasování 0)</w:t>
      </w:r>
      <w:r w:rsidRPr="008042DA">
        <w:t>.</w:t>
      </w:r>
    </w:p>
    <w:p w:rsidR="00E6679B" w:rsidRDefault="00E6679B" w:rsidP="00E6679B">
      <w:pPr>
        <w:pStyle w:val="Styl2"/>
      </w:pPr>
      <w:r w:rsidRPr="00124B07">
        <w:t xml:space="preserve">2) Rada města </w:t>
      </w:r>
      <w:r>
        <w:t xml:space="preserve">   s c </w:t>
      </w:r>
      <w:r w:rsidRPr="00124B07">
        <w:t>h</w:t>
      </w:r>
      <w:r>
        <w:t xml:space="preserve"> </w:t>
      </w:r>
      <w:r w:rsidRPr="00124B07">
        <w:t>v</w:t>
      </w:r>
      <w:r>
        <w:t> </w:t>
      </w:r>
      <w:r w:rsidRPr="00124B07">
        <w:t>a</w:t>
      </w:r>
      <w:r>
        <w:t xml:space="preserve"> </w:t>
      </w:r>
      <w:r w:rsidRPr="00124B07">
        <w:t>l</w:t>
      </w:r>
      <w:r>
        <w:t xml:space="preserve"> </w:t>
      </w:r>
      <w:r w:rsidRPr="00124B07">
        <w:t>u</w:t>
      </w:r>
      <w:r>
        <w:t xml:space="preserve"> </w:t>
      </w:r>
      <w:r w:rsidRPr="00124B07">
        <w:t>j</w:t>
      </w:r>
      <w:r>
        <w:t xml:space="preserve"> </w:t>
      </w:r>
      <w:r w:rsidRPr="00124B07">
        <w:t>e</w:t>
      </w:r>
      <w:r>
        <w:t xml:space="preserve">  </w:t>
      </w:r>
      <w:r w:rsidRPr="00124B07">
        <w:t xml:space="preserve"> poskytnutí dotace z dotačního programu Podpora sociálních služeb 2019 organizaci Spirála Ústecký kraj, IČO 68954221 na projekty Linka pomoci ve výši </w:t>
      </w:r>
    </w:p>
    <w:p w:rsidR="00E6679B" w:rsidRPr="00124B07" w:rsidRDefault="00E6679B" w:rsidP="00E6679B">
      <w:pPr>
        <w:pStyle w:val="Styl2"/>
      </w:pPr>
      <w:r w:rsidRPr="00124B07">
        <w:t xml:space="preserve">7 000 Kč a Intervenční centrum, Ústecký kraj ve výši 10 000 Kč a </w:t>
      </w:r>
      <w:r>
        <w:t xml:space="preserve">  </w:t>
      </w:r>
      <w:r w:rsidRPr="00124B07">
        <w:t>s</w:t>
      </w:r>
      <w:r>
        <w:t> </w:t>
      </w:r>
      <w:r w:rsidRPr="00124B07">
        <w:t>o</w:t>
      </w:r>
      <w:r>
        <w:t xml:space="preserve"> </w:t>
      </w:r>
      <w:r w:rsidRPr="00124B07">
        <w:t>u</w:t>
      </w:r>
      <w:r>
        <w:t xml:space="preserve"> </w:t>
      </w:r>
      <w:r w:rsidRPr="00124B07">
        <w:t>h</w:t>
      </w:r>
      <w:r>
        <w:t xml:space="preserve"> </w:t>
      </w:r>
      <w:r w:rsidRPr="00124B07">
        <w:t>l</w:t>
      </w:r>
      <w:r>
        <w:t xml:space="preserve"> </w:t>
      </w:r>
      <w:r w:rsidRPr="00124B07">
        <w:t>a</w:t>
      </w:r>
      <w:r>
        <w:t xml:space="preserve"> </w:t>
      </w:r>
      <w:r w:rsidRPr="00124B07">
        <w:t>s</w:t>
      </w:r>
      <w:r>
        <w:t> </w:t>
      </w:r>
      <w:r w:rsidRPr="00124B07">
        <w:t>í</w:t>
      </w:r>
      <w:r>
        <w:t xml:space="preserve">  </w:t>
      </w:r>
      <w:r w:rsidRPr="00124B07">
        <w:t xml:space="preserve"> s uzavřením smlouvy o dotaci</w:t>
      </w:r>
      <w:r>
        <w:t>.</w:t>
      </w:r>
    </w:p>
    <w:p w:rsidR="00E6679B" w:rsidRPr="008042DA" w:rsidRDefault="00E6679B" w:rsidP="00E6679B">
      <w:pPr>
        <w:pStyle w:val="Styl2"/>
      </w:pPr>
      <w:r>
        <w:t xml:space="preserve">3) Rada města   </w:t>
      </w:r>
      <w:r w:rsidRPr="005E19E2">
        <w:t>r</w:t>
      </w:r>
      <w:r>
        <w:t xml:space="preserve"> </w:t>
      </w:r>
      <w:r w:rsidRPr="005E19E2">
        <w:t>o</w:t>
      </w:r>
      <w:r>
        <w:t xml:space="preserve"> </w:t>
      </w:r>
      <w:r w:rsidRPr="005E19E2">
        <w:t>z</w:t>
      </w:r>
      <w:r>
        <w:t> </w:t>
      </w:r>
      <w:r w:rsidRPr="005E19E2">
        <w:t>h</w:t>
      </w:r>
      <w:r>
        <w:t xml:space="preserve"> </w:t>
      </w:r>
      <w:r w:rsidRPr="005E19E2">
        <w:t>o</w:t>
      </w:r>
      <w:r>
        <w:t xml:space="preserve"> </w:t>
      </w:r>
      <w:r w:rsidRPr="005E19E2">
        <w:t>d</w:t>
      </w:r>
      <w:r>
        <w:t xml:space="preserve"> </w:t>
      </w:r>
      <w:r w:rsidRPr="005E19E2">
        <w:t>l</w:t>
      </w:r>
      <w:r>
        <w:t xml:space="preserve"> </w:t>
      </w:r>
      <w:r w:rsidRPr="005E19E2">
        <w:t>a</w:t>
      </w:r>
      <w:r>
        <w:t xml:space="preserve"> </w:t>
      </w:r>
      <w:r w:rsidRPr="005E19E2">
        <w:t xml:space="preserve"> </w:t>
      </w:r>
      <w:r>
        <w:t xml:space="preserve"> </w:t>
      </w:r>
      <w:r w:rsidRPr="005E19E2">
        <w:t>zamítnout</w:t>
      </w:r>
      <w:r>
        <w:t xml:space="preserve"> žádost </w:t>
      </w:r>
      <w:r w:rsidRPr="002121CA">
        <w:t xml:space="preserve">organizace </w:t>
      </w:r>
      <w:r>
        <w:t>EDA cz, z.ú.</w:t>
      </w:r>
      <w:r w:rsidRPr="005E19E2">
        <w:t xml:space="preserve">, IČO </w:t>
      </w:r>
      <w:r>
        <w:t>24743054</w:t>
      </w:r>
      <w:r w:rsidRPr="005E19E2">
        <w:t xml:space="preserve"> na projekt Raná péče pro nesplnění podmínek dotačního programu</w:t>
      </w:r>
      <w:r>
        <w:t xml:space="preserve"> Podpora sociálních služeb 2019.</w:t>
      </w:r>
    </w:p>
    <w:p w:rsidR="00E6679B" w:rsidRPr="005E19E2" w:rsidRDefault="00E6679B" w:rsidP="00E6679B">
      <w:pPr>
        <w:pStyle w:val="Styl2"/>
      </w:pPr>
      <w:r>
        <w:t>4</w:t>
      </w:r>
      <w:r w:rsidRPr="005E19E2">
        <w:t xml:space="preserve">) Rada města </w:t>
      </w:r>
      <w:r>
        <w:t xml:space="preserve">  </w:t>
      </w:r>
      <w:r w:rsidRPr="005E19E2">
        <w:t>d</w:t>
      </w:r>
      <w:r>
        <w:t xml:space="preserve"> </w:t>
      </w:r>
      <w:r w:rsidRPr="005E19E2">
        <w:t>o</w:t>
      </w:r>
      <w:r>
        <w:t xml:space="preserve"> </w:t>
      </w:r>
      <w:r w:rsidRPr="005E19E2">
        <w:t>p</w:t>
      </w:r>
      <w:r>
        <w:t xml:space="preserve"> </w:t>
      </w:r>
      <w:r w:rsidRPr="005E19E2">
        <w:t>o</w:t>
      </w:r>
      <w:r>
        <w:t xml:space="preserve"> </w:t>
      </w:r>
      <w:r w:rsidRPr="005E19E2">
        <w:t>r</w:t>
      </w:r>
      <w:r>
        <w:t xml:space="preserve"> </w:t>
      </w:r>
      <w:r w:rsidRPr="005E19E2">
        <w:t>u</w:t>
      </w:r>
      <w:r>
        <w:t xml:space="preserve"> </w:t>
      </w:r>
      <w:r w:rsidRPr="005E19E2">
        <w:t>č</w:t>
      </w:r>
      <w:r>
        <w:t xml:space="preserve"> </w:t>
      </w:r>
      <w:r w:rsidRPr="005E19E2">
        <w:t>u</w:t>
      </w:r>
      <w:r>
        <w:t xml:space="preserve"> </w:t>
      </w:r>
      <w:r w:rsidRPr="005E19E2">
        <w:t>j</w:t>
      </w:r>
      <w:r>
        <w:t xml:space="preserve"> </w:t>
      </w:r>
      <w:r w:rsidRPr="005E19E2">
        <w:t>e</w:t>
      </w:r>
      <w:r>
        <w:t xml:space="preserve">  </w:t>
      </w:r>
      <w:r w:rsidRPr="005E19E2">
        <w:t xml:space="preserve"> zastupitelstvu města poskytnout dotace z dotačního programu Podpora sociálních služeb 201</w:t>
      </w:r>
      <w:r>
        <w:t>9</w:t>
      </w:r>
      <w:r w:rsidRPr="005E19E2">
        <w:t xml:space="preserve"> dle následujícího rozpisu a </w:t>
      </w:r>
      <w:r>
        <w:t xml:space="preserve">  </w:t>
      </w:r>
      <w:r w:rsidRPr="005E19E2">
        <w:t>d</w:t>
      </w:r>
      <w:r>
        <w:t xml:space="preserve"> </w:t>
      </w:r>
      <w:r w:rsidRPr="005E19E2">
        <w:t>o</w:t>
      </w:r>
      <w:r>
        <w:t xml:space="preserve"> </w:t>
      </w:r>
      <w:r w:rsidRPr="005E19E2">
        <w:t>p</w:t>
      </w:r>
      <w:r>
        <w:t xml:space="preserve"> </w:t>
      </w:r>
      <w:r w:rsidRPr="005E19E2">
        <w:t>o</w:t>
      </w:r>
      <w:r>
        <w:t xml:space="preserve"> </w:t>
      </w:r>
      <w:r w:rsidRPr="005E19E2">
        <w:t>r</w:t>
      </w:r>
      <w:r>
        <w:t xml:space="preserve"> </w:t>
      </w:r>
      <w:r w:rsidRPr="005E19E2">
        <w:t>u</w:t>
      </w:r>
      <w:r>
        <w:t xml:space="preserve"> </w:t>
      </w:r>
      <w:r w:rsidRPr="005E19E2">
        <w:t>č</w:t>
      </w:r>
      <w:r>
        <w:t xml:space="preserve"> </w:t>
      </w:r>
      <w:r w:rsidRPr="005E19E2">
        <w:t>u</w:t>
      </w:r>
      <w:r>
        <w:t xml:space="preserve"> </w:t>
      </w:r>
      <w:r w:rsidRPr="005E19E2">
        <w:t>j</w:t>
      </w:r>
      <w:r>
        <w:t xml:space="preserve"> </w:t>
      </w:r>
      <w:r w:rsidRPr="005E19E2">
        <w:t>e uzavření smlouvy o dotaci s níže uvedenými organizacemi:</w:t>
      </w:r>
    </w:p>
    <w:p w:rsidR="00E6679B" w:rsidRPr="00086CE7" w:rsidRDefault="00E6679B" w:rsidP="00E6679B">
      <w:pPr>
        <w:pStyle w:val="Styl2"/>
        <w:rPr>
          <w:i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34"/>
        <w:gridCol w:w="3711"/>
        <w:gridCol w:w="1843"/>
      </w:tblGrid>
      <w:tr w:rsidR="00E6679B" w:rsidRPr="00381935" w:rsidTr="0070156A">
        <w:tc>
          <w:tcPr>
            <w:tcW w:w="2634" w:type="dxa"/>
          </w:tcPr>
          <w:p w:rsidR="00E6679B" w:rsidRPr="00381935" w:rsidRDefault="00E6679B" w:rsidP="0070156A">
            <w:pPr>
              <w:pStyle w:val="Styl2"/>
            </w:pPr>
            <w:r w:rsidRPr="00381935">
              <w:t>Žadatel/IČO</w:t>
            </w: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 w:rsidRPr="00381935">
              <w:t>Název projektu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>D</w:t>
            </w:r>
            <w:r w:rsidRPr="00381935">
              <w:t>otace/Kč</w:t>
            </w:r>
          </w:p>
        </w:tc>
      </w:tr>
      <w:tr w:rsidR="00E6679B" w:rsidRPr="00381935" w:rsidTr="0070156A">
        <w:tc>
          <w:tcPr>
            <w:tcW w:w="2634" w:type="dxa"/>
            <w:vMerge w:val="restart"/>
          </w:tcPr>
          <w:p w:rsidR="00E6679B" w:rsidRPr="00381935" w:rsidRDefault="00E6679B" w:rsidP="0070156A">
            <w:pPr>
              <w:pStyle w:val="Styl2"/>
            </w:pPr>
            <w:r w:rsidRPr="00381935">
              <w:rPr>
                <w:bCs/>
              </w:rPr>
              <w:t>Farní charita Roudnice nad Labem/</w:t>
            </w:r>
            <w:r w:rsidRPr="00381935">
              <w:t>62769111</w:t>
            </w:r>
          </w:p>
          <w:p w:rsidR="00E6679B" w:rsidRPr="00381935" w:rsidRDefault="00E6679B" w:rsidP="0070156A">
            <w:pPr>
              <w:pStyle w:val="Styl2"/>
              <w:rPr>
                <w:bCs/>
              </w:rPr>
            </w:pPr>
          </w:p>
          <w:p w:rsidR="00E6679B" w:rsidRPr="00381935" w:rsidRDefault="00E6679B" w:rsidP="0070156A">
            <w:pPr>
              <w:pStyle w:val="Styl2"/>
            </w:pP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 w:rsidRPr="00381935">
              <w:t>Azylový dům pro ženy a matky s dětmi v D</w:t>
            </w:r>
            <w:r>
              <w:t>omově</w:t>
            </w:r>
            <w:r w:rsidRPr="00381935">
              <w:t xml:space="preserve"> sv. Josefa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>285 000</w:t>
            </w:r>
          </w:p>
        </w:tc>
      </w:tr>
      <w:tr w:rsidR="00E6679B" w:rsidRPr="00381935" w:rsidTr="0070156A">
        <w:tc>
          <w:tcPr>
            <w:tcW w:w="2634" w:type="dxa"/>
            <w:vMerge/>
          </w:tcPr>
          <w:p w:rsidR="00E6679B" w:rsidRPr="00381935" w:rsidRDefault="00E6679B" w:rsidP="0070156A">
            <w:pPr>
              <w:pStyle w:val="Styl2"/>
            </w:pP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 w:rsidRPr="00381935">
              <w:t>NZDM Bota</w:t>
            </w:r>
            <w:r>
              <w:t xml:space="preserve"> - mladší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 xml:space="preserve">  98 000</w:t>
            </w:r>
          </w:p>
        </w:tc>
      </w:tr>
      <w:tr w:rsidR="00E6679B" w:rsidRPr="00381935" w:rsidTr="0070156A">
        <w:tc>
          <w:tcPr>
            <w:tcW w:w="2634" w:type="dxa"/>
            <w:vMerge/>
          </w:tcPr>
          <w:p w:rsidR="00E6679B" w:rsidRPr="00381935" w:rsidRDefault="00E6679B" w:rsidP="0070156A">
            <w:pPr>
              <w:pStyle w:val="Styl2"/>
            </w:pP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 w:rsidRPr="00381935">
              <w:t>Sociálně aktivizační služby pro rodiny s dětmi při FCH Rce n.</w:t>
            </w:r>
            <w:r>
              <w:t xml:space="preserve"> </w:t>
            </w:r>
            <w:r w:rsidRPr="00381935">
              <w:t>L.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>124 000</w:t>
            </w:r>
          </w:p>
        </w:tc>
      </w:tr>
      <w:tr w:rsidR="00E6679B" w:rsidRPr="00381935" w:rsidTr="0070156A">
        <w:tc>
          <w:tcPr>
            <w:tcW w:w="2634" w:type="dxa"/>
            <w:vMerge/>
          </w:tcPr>
          <w:p w:rsidR="00E6679B" w:rsidRPr="00381935" w:rsidRDefault="00E6679B" w:rsidP="0070156A">
            <w:pPr>
              <w:pStyle w:val="Styl2"/>
            </w:pP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 w:rsidRPr="00381935">
              <w:t>Charitní pečovatelská služba Roudnice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>170 000</w:t>
            </w:r>
          </w:p>
        </w:tc>
      </w:tr>
      <w:tr w:rsidR="00E6679B" w:rsidRPr="00381935" w:rsidTr="0070156A">
        <w:trPr>
          <w:trHeight w:val="246"/>
        </w:trPr>
        <w:tc>
          <w:tcPr>
            <w:tcW w:w="2634" w:type="dxa"/>
            <w:vMerge w:val="restart"/>
          </w:tcPr>
          <w:p w:rsidR="00E6679B" w:rsidRPr="00381935" w:rsidRDefault="00E6679B" w:rsidP="0070156A">
            <w:pPr>
              <w:pStyle w:val="Styl2"/>
              <w:rPr>
                <w:bCs/>
              </w:rPr>
            </w:pPr>
            <w:r w:rsidRPr="00381935">
              <w:rPr>
                <w:bCs/>
              </w:rPr>
              <w:t>OPORA o.s.</w:t>
            </w:r>
          </w:p>
          <w:p w:rsidR="00E6679B" w:rsidRPr="00381935" w:rsidRDefault="00E6679B" w:rsidP="0070156A">
            <w:pPr>
              <w:pStyle w:val="Styl2"/>
            </w:pPr>
            <w:r w:rsidRPr="00381935">
              <w:t>63154935</w:t>
            </w: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 w:rsidRPr="00381935">
              <w:t xml:space="preserve">Pečovatelská služba OPORA 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>608 000</w:t>
            </w:r>
          </w:p>
        </w:tc>
      </w:tr>
      <w:tr w:rsidR="00E6679B" w:rsidRPr="00381935" w:rsidTr="0070156A">
        <w:trPr>
          <w:trHeight w:val="264"/>
        </w:trPr>
        <w:tc>
          <w:tcPr>
            <w:tcW w:w="2634" w:type="dxa"/>
            <w:vMerge/>
          </w:tcPr>
          <w:p w:rsidR="00E6679B" w:rsidRPr="00381935" w:rsidRDefault="00E6679B" w:rsidP="0070156A">
            <w:pPr>
              <w:pStyle w:val="Styl2"/>
            </w:pP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 w:rsidRPr="00381935">
              <w:t>Domácí hospicová péče OPORA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 xml:space="preserve">  60 000</w:t>
            </w:r>
          </w:p>
        </w:tc>
      </w:tr>
      <w:tr w:rsidR="00E6679B" w:rsidRPr="00381935" w:rsidTr="0070156A">
        <w:tc>
          <w:tcPr>
            <w:tcW w:w="2634" w:type="dxa"/>
            <w:vMerge w:val="restart"/>
          </w:tcPr>
          <w:p w:rsidR="00E6679B" w:rsidRPr="00381935" w:rsidRDefault="00E6679B" w:rsidP="0070156A">
            <w:pPr>
              <w:pStyle w:val="Styl2"/>
              <w:rPr>
                <w:bCs/>
              </w:rPr>
            </w:pPr>
            <w:r w:rsidRPr="00381935">
              <w:rPr>
                <w:bCs/>
              </w:rPr>
              <w:t>NADĚJE/</w:t>
            </w:r>
            <w:r w:rsidRPr="00381935">
              <w:rPr>
                <w:rStyle w:val="st"/>
                <w:rFonts w:cs="Arial"/>
              </w:rPr>
              <w:t>00570931</w:t>
            </w:r>
          </w:p>
          <w:p w:rsidR="00E6679B" w:rsidRPr="00381935" w:rsidRDefault="00E6679B" w:rsidP="0070156A">
            <w:pPr>
              <w:pStyle w:val="Styl2"/>
            </w:pP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 w:rsidRPr="00381935">
              <w:t>Azylový dům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>427 000</w:t>
            </w:r>
          </w:p>
        </w:tc>
      </w:tr>
      <w:tr w:rsidR="00E6679B" w:rsidRPr="00381935" w:rsidTr="0070156A">
        <w:trPr>
          <w:trHeight w:val="285"/>
        </w:trPr>
        <w:tc>
          <w:tcPr>
            <w:tcW w:w="2634" w:type="dxa"/>
            <w:vMerge/>
          </w:tcPr>
          <w:p w:rsidR="00E6679B" w:rsidRPr="00381935" w:rsidRDefault="00E6679B" w:rsidP="0070156A">
            <w:pPr>
              <w:pStyle w:val="Styl2"/>
              <w:rPr>
                <w:bCs/>
              </w:rPr>
            </w:pP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>
              <w:t>Terénní programy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>148 000</w:t>
            </w:r>
          </w:p>
        </w:tc>
      </w:tr>
      <w:tr w:rsidR="00E6679B" w:rsidRPr="00381935" w:rsidTr="0070156A">
        <w:trPr>
          <w:trHeight w:val="366"/>
        </w:trPr>
        <w:tc>
          <w:tcPr>
            <w:tcW w:w="2634" w:type="dxa"/>
            <w:vMerge/>
          </w:tcPr>
          <w:p w:rsidR="00E6679B" w:rsidRPr="00381935" w:rsidRDefault="00E6679B" w:rsidP="0070156A">
            <w:pPr>
              <w:pStyle w:val="Styl2"/>
              <w:rPr>
                <w:bCs/>
              </w:rPr>
            </w:pP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 w:rsidRPr="00381935">
              <w:t>Sociálně terapeutické dílny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 xml:space="preserve">  74 000</w:t>
            </w:r>
          </w:p>
        </w:tc>
      </w:tr>
      <w:tr w:rsidR="00E6679B" w:rsidRPr="00381935" w:rsidTr="0070156A">
        <w:trPr>
          <w:trHeight w:val="272"/>
        </w:trPr>
        <w:tc>
          <w:tcPr>
            <w:tcW w:w="2634" w:type="dxa"/>
            <w:vMerge/>
          </w:tcPr>
          <w:p w:rsidR="00E6679B" w:rsidRPr="00381935" w:rsidRDefault="00E6679B" w:rsidP="0070156A">
            <w:pPr>
              <w:pStyle w:val="Styl2"/>
            </w:pP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 w:rsidRPr="00381935">
              <w:t>Chráněné bydlení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 xml:space="preserve">  98 000</w:t>
            </w:r>
          </w:p>
        </w:tc>
      </w:tr>
      <w:tr w:rsidR="00E6679B" w:rsidRPr="00381935" w:rsidTr="0070156A">
        <w:tc>
          <w:tcPr>
            <w:tcW w:w="2634" w:type="dxa"/>
            <w:vMerge/>
          </w:tcPr>
          <w:p w:rsidR="00E6679B" w:rsidRPr="00381935" w:rsidRDefault="00E6679B" w:rsidP="0070156A">
            <w:pPr>
              <w:pStyle w:val="Styl2"/>
            </w:pP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 w:rsidRPr="00381935">
              <w:t>Krizová pomoc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 xml:space="preserve">  11 000</w:t>
            </w:r>
          </w:p>
        </w:tc>
      </w:tr>
      <w:tr w:rsidR="00E6679B" w:rsidRPr="00381935" w:rsidTr="0070156A">
        <w:tc>
          <w:tcPr>
            <w:tcW w:w="2634" w:type="dxa"/>
            <w:vMerge w:val="restart"/>
          </w:tcPr>
          <w:p w:rsidR="00E6679B" w:rsidRPr="00381935" w:rsidRDefault="00E6679B" w:rsidP="0070156A">
            <w:pPr>
              <w:pStyle w:val="Styl2"/>
              <w:rPr>
                <w:bCs/>
              </w:rPr>
            </w:pPr>
            <w:r w:rsidRPr="00381935">
              <w:rPr>
                <w:bCs/>
              </w:rPr>
              <w:t>PNsP Roudnice n. L., s.r.o. /</w:t>
            </w:r>
          </w:p>
          <w:p w:rsidR="00E6679B" w:rsidRPr="00381935" w:rsidRDefault="00E6679B" w:rsidP="0070156A">
            <w:pPr>
              <w:pStyle w:val="Styl2"/>
            </w:pPr>
            <w:r w:rsidRPr="00381935">
              <w:t>25443801</w:t>
            </w: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>
              <w:t>D</w:t>
            </w:r>
            <w:r w:rsidRPr="00381935">
              <w:t xml:space="preserve">enní stacionář 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>122 000</w:t>
            </w:r>
          </w:p>
        </w:tc>
      </w:tr>
      <w:tr w:rsidR="00E6679B" w:rsidRPr="00381935" w:rsidTr="0070156A">
        <w:trPr>
          <w:trHeight w:val="414"/>
        </w:trPr>
        <w:tc>
          <w:tcPr>
            <w:tcW w:w="2634" w:type="dxa"/>
            <w:vMerge/>
          </w:tcPr>
          <w:p w:rsidR="00E6679B" w:rsidRPr="00381935" w:rsidRDefault="00E6679B" w:rsidP="0070156A">
            <w:pPr>
              <w:pStyle w:val="Styl2"/>
            </w:pP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>
              <w:t>P</w:t>
            </w:r>
            <w:r w:rsidRPr="00381935">
              <w:t>ečovatelská služba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>300 000</w:t>
            </w:r>
          </w:p>
        </w:tc>
      </w:tr>
      <w:tr w:rsidR="00E6679B" w:rsidRPr="00381935" w:rsidTr="0070156A">
        <w:trPr>
          <w:trHeight w:val="519"/>
        </w:trPr>
        <w:tc>
          <w:tcPr>
            <w:tcW w:w="2634" w:type="dxa"/>
            <w:tcBorders>
              <w:bottom w:val="single" w:sz="4" w:space="0" w:color="auto"/>
            </w:tcBorders>
          </w:tcPr>
          <w:p w:rsidR="00E6679B" w:rsidRPr="00381935" w:rsidRDefault="00E6679B" w:rsidP="0070156A">
            <w:pPr>
              <w:pStyle w:val="Styl2"/>
              <w:rPr>
                <w:bCs/>
              </w:rPr>
            </w:pPr>
            <w:r w:rsidRPr="00381935">
              <w:rPr>
                <w:bCs/>
              </w:rPr>
              <w:t>Perspektiva/</w:t>
            </w:r>
          </w:p>
          <w:p w:rsidR="00E6679B" w:rsidRPr="00381935" w:rsidRDefault="00E6679B" w:rsidP="0070156A">
            <w:pPr>
              <w:pStyle w:val="Styl2"/>
            </w:pPr>
            <w:r w:rsidRPr="00381935">
              <w:t>62768841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:rsidR="00E6679B" w:rsidRPr="00381935" w:rsidRDefault="00E6679B" w:rsidP="0070156A">
            <w:pPr>
              <w:pStyle w:val="Styl2"/>
            </w:pPr>
            <w:r w:rsidRPr="00381935">
              <w:t xml:space="preserve">Centrum sociální pomoci </w:t>
            </w:r>
          </w:p>
          <w:p w:rsidR="00E6679B" w:rsidRPr="00381935" w:rsidRDefault="00E6679B" w:rsidP="0070156A">
            <w:pPr>
              <w:pStyle w:val="Styl2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6679B" w:rsidRPr="00381935" w:rsidRDefault="00E6679B" w:rsidP="0070156A">
            <w:pPr>
              <w:pStyle w:val="Styl2"/>
            </w:pPr>
            <w:r>
              <w:t>144 000</w:t>
            </w:r>
          </w:p>
        </w:tc>
      </w:tr>
      <w:tr w:rsidR="00E6679B" w:rsidRPr="00381935" w:rsidTr="0070156A">
        <w:trPr>
          <w:trHeight w:val="315"/>
        </w:trPr>
        <w:tc>
          <w:tcPr>
            <w:tcW w:w="2634" w:type="dxa"/>
            <w:vMerge w:val="restart"/>
          </w:tcPr>
          <w:p w:rsidR="00E6679B" w:rsidRPr="00381935" w:rsidRDefault="00E6679B" w:rsidP="0070156A">
            <w:pPr>
              <w:pStyle w:val="Styl2"/>
            </w:pPr>
          </w:p>
          <w:p w:rsidR="00E6679B" w:rsidRPr="00381935" w:rsidRDefault="00E6679B" w:rsidP="0070156A">
            <w:pPr>
              <w:pStyle w:val="Styl2"/>
            </w:pPr>
            <w:r w:rsidRPr="00381935">
              <w:t>Diakonie ČCE-středisko v Krabčicích /41328523</w:t>
            </w: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 w:rsidRPr="00381935">
              <w:t>Podpora sociálních služeb pro rok 201</w:t>
            </w:r>
            <w:r>
              <w:t>9</w:t>
            </w:r>
            <w:r w:rsidRPr="00381935">
              <w:t xml:space="preserve"> DPS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 xml:space="preserve">  13 000</w:t>
            </w:r>
          </w:p>
        </w:tc>
      </w:tr>
      <w:tr w:rsidR="00E6679B" w:rsidRPr="00381935" w:rsidTr="0070156A">
        <w:trPr>
          <w:trHeight w:val="360"/>
        </w:trPr>
        <w:tc>
          <w:tcPr>
            <w:tcW w:w="2634" w:type="dxa"/>
            <w:vMerge/>
          </w:tcPr>
          <w:p w:rsidR="00E6679B" w:rsidRPr="00381935" w:rsidRDefault="00E6679B" w:rsidP="0070156A">
            <w:pPr>
              <w:pStyle w:val="Styl2"/>
            </w:pP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  <w:r w:rsidRPr="00381935">
              <w:t>Podpora sociálních služeb pro rok 201</w:t>
            </w:r>
            <w:r>
              <w:t>9</w:t>
            </w:r>
            <w:r w:rsidRPr="00381935">
              <w:t xml:space="preserve"> DZR</w:t>
            </w: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 xml:space="preserve"> 45 000</w:t>
            </w:r>
          </w:p>
        </w:tc>
      </w:tr>
      <w:tr w:rsidR="00E6679B" w:rsidRPr="00124B07" w:rsidTr="0070156A">
        <w:trPr>
          <w:trHeight w:val="466"/>
        </w:trPr>
        <w:tc>
          <w:tcPr>
            <w:tcW w:w="2634" w:type="dxa"/>
          </w:tcPr>
          <w:p w:rsidR="00E6679B" w:rsidRPr="00124B07" w:rsidRDefault="00E6679B" w:rsidP="0070156A">
            <w:pPr>
              <w:pStyle w:val="Styl2"/>
            </w:pPr>
            <w:r w:rsidRPr="00124B07">
              <w:t>Diecézní charita Litoměřice /40229939</w:t>
            </w:r>
          </w:p>
        </w:tc>
        <w:tc>
          <w:tcPr>
            <w:tcW w:w="3711" w:type="dxa"/>
          </w:tcPr>
          <w:p w:rsidR="00E6679B" w:rsidRPr="00124B07" w:rsidRDefault="00E6679B" w:rsidP="0070156A">
            <w:pPr>
              <w:pStyle w:val="Styl2"/>
            </w:pPr>
            <w:r w:rsidRPr="00124B07">
              <w:t>Poradenské centrum Litoměřice</w:t>
            </w:r>
          </w:p>
        </w:tc>
        <w:tc>
          <w:tcPr>
            <w:tcW w:w="1843" w:type="dxa"/>
          </w:tcPr>
          <w:p w:rsidR="00E6679B" w:rsidRPr="00124B07" w:rsidRDefault="00E6679B" w:rsidP="0070156A">
            <w:pPr>
              <w:pStyle w:val="Styl2"/>
            </w:pPr>
            <w:r>
              <w:t xml:space="preserve"> 56 000</w:t>
            </w:r>
          </w:p>
        </w:tc>
      </w:tr>
      <w:tr w:rsidR="00E6679B" w:rsidRPr="00381935" w:rsidTr="0070156A">
        <w:trPr>
          <w:trHeight w:val="444"/>
        </w:trPr>
        <w:tc>
          <w:tcPr>
            <w:tcW w:w="2634" w:type="dxa"/>
          </w:tcPr>
          <w:p w:rsidR="00E6679B" w:rsidRPr="00381935" w:rsidRDefault="00E6679B" w:rsidP="0070156A">
            <w:pPr>
              <w:pStyle w:val="Styl2"/>
            </w:pPr>
            <w:r w:rsidRPr="00381935">
              <w:t>CELKEM</w:t>
            </w:r>
          </w:p>
        </w:tc>
        <w:tc>
          <w:tcPr>
            <w:tcW w:w="3711" w:type="dxa"/>
          </w:tcPr>
          <w:p w:rsidR="00E6679B" w:rsidRPr="00381935" w:rsidRDefault="00E6679B" w:rsidP="0070156A">
            <w:pPr>
              <w:pStyle w:val="Styl2"/>
            </w:pPr>
          </w:p>
        </w:tc>
        <w:tc>
          <w:tcPr>
            <w:tcW w:w="1843" w:type="dxa"/>
          </w:tcPr>
          <w:p w:rsidR="00E6679B" w:rsidRPr="00381935" w:rsidRDefault="00E6679B" w:rsidP="0070156A">
            <w:pPr>
              <w:pStyle w:val="Styl2"/>
            </w:pPr>
            <w:r>
              <w:t>2 783 000</w:t>
            </w:r>
          </w:p>
        </w:tc>
      </w:tr>
    </w:tbl>
    <w:p w:rsidR="00E6679B" w:rsidRDefault="00E6679B" w:rsidP="00E6679B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6679B" w:rsidRPr="00086CE7" w:rsidRDefault="00E6679B" w:rsidP="00E6679B">
      <w:pPr>
        <w:jc w:val="both"/>
        <w:rPr>
          <w:rFonts w:ascii="Arial" w:hAnsi="Arial" w:cs="Arial"/>
          <w:i/>
          <w:sz w:val="20"/>
          <w:szCs w:val="20"/>
        </w:rPr>
      </w:pPr>
    </w:p>
    <w:p w:rsidR="00E6679B" w:rsidRDefault="00E6679B" w:rsidP="00E6679B">
      <w:pPr>
        <w:pStyle w:val="Styl2"/>
      </w:pPr>
      <w:r>
        <w:t>- pro 6, proti 0, zdrželi se hlasování 0.</w:t>
      </w:r>
    </w:p>
    <w:p w:rsidR="00E6679B" w:rsidRDefault="00E6679B" w:rsidP="00E6679B">
      <w:pPr>
        <w:pStyle w:val="Styl2"/>
      </w:pPr>
    </w:p>
    <w:p w:rsidR="00E6679B" w:rsidRDefault="00E6679B" w:rsidP="00E6679B">
      <w:pPr>
        <w:pStyle w:val="Styl3"/>
      </w:pPr>
      <w:r>
        <w:t>d) podání soudní žaloby</w:t>
      </w:r>
    </w:p>
    <w:p w:rsidR="00E6679B" w:rsidRDefault="00E6679B" w:rsidP="00E6679B">
      <w:pPr>
        <w:pStyle w:val="Styl1"/>
      </w:pPr>
      <w:r>
        <w:t xml:space="preserve"> </w:t>
      </w:r>
    </w:p>
    <w:p w:rsidR="00E6679B" w:rsidRDefault="00E6679B" w:rsidP="00E6679B">
      <w:pPr>
        <w:pStyle w:val="Styl3"/>
      </w:pPr>
      <w:r>
        <w:t>Usnesení č. 122/2019:</w:t>
      </w:r>
    </w:p>
    <w:p w:rsidR="00E6679B" w:rsidRDefault="00E6679B" w:rsidP="00E6679B">
      <w:pPr>
        <w:pStyle w:val="Styl2"/>
      </w:pPr>
      <w:r>
        <w:t>Rada města   r o z h o d l a   o podání žaloby na odčinění nemajetkové újmy způsobené porušením dobré pověsti právnické osoby dle předloženého návrhu a zmocňuje advokáta JUDr. Vávru pro její podání a celé soudní řízení (pro 6, proti 0, zdrželi se hlasování 0).</w:t>
      </w:r>
    </w:p>
    <w:p w:rsidR="00E6679B" w:rsidRDefault="00E6679B" w:rsidP="00E6679B">
      <w:pPr>
        <w:pStyle w:val="Styl2"/>
      </w:pPr>
    </w:p>
    <w:p w:rsidR="00E6679B" w:rsidRDefault="00E6679B" w:rsidP="00E6679B">
      <w:pPr>
        <w:pStyle w:val="Styl3"/>
      </w:pPr>
      <w:r>
        <w:t>e) memorandum</w:t>
      </w:r>
    </w:p>
    <w:p w:rsidR="00E6679B" w:rsidRDefault="00E6679B" w:rsidP="00E6679B">
      <w:pPr>
        <w:pStyle w:val="Styl3"/>
      </w:pPr>
      <w:r>
        <w:t xml:space="preserve"> </w:t>
      </w:r>
    </w:p>
    <w:p w:rsidR="00E6679B" w:rsidRDefault="00E6679B" w:rsidP="00E6679B">
      <w:pPr>
        <w:pStyle w:val="Styl3"/>
      </w:pPr>
      <w:r>
        <w:t>Usnesení č. 123/2019:</w:t>
      </w:r>
    </w:p>
    <w:p w:rsidR="00E6679B" w:rsidRDefault="00E6679B" w:rsidP="00E6679B">
      <w:pPr>
        <w:pStyle w:val="Styl2"/>
      </w:pPr>
      <w:r>
        <w:t>Rada města se přihlašuje k memorandu projektu „ČESKO  VESLUJE“ a    p o v ě ř u j e   místostarostu Mgr. Řezníčka dalším jednáním s pořadatelem akce (pro 6, proti 0, zdrželi se hlasování 0).</w:t>
      </w:r>
    </w:p>
    <w:p w:rsidR="00E6679B" w:rsidRDefault="00E6679B" w:rsidP="00E6679B">
      <w:pPr>
        <w:pStyle w:val="Styl1"/>
      </w:pPr>
      <w:r>
        <w:t xml:space="preserve"> </w:t>
      </w: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</w:pPr>
    </w:p>
    <w:p w:rsidR="00E6679B" w:rsidRDefault="00E6679B" w:rsidP="00E6679B">
      <w:pPr>
        <w:pStyle w:val="Styl1"/>
        <w:jc w:val="center"/>
      </w:pPr>
      <w:r>
        <w:t>.-.-.-.-.</w:t>
      </w:r>
    </w:p>
    <w:p w:rsidR="00E6679B" w:rsidRDefault="00E6679B" w:rsidP="00E6679B">
      <w:pPr>
        <w:pStyle w:val="Styl1"/>
        <w:jc w:val="center"/>
      </w:pPr>
    </w:p>
    <w:p w:rsidR="00E6679B" w:rsidRDefault="00E6679B" w:rsidP="00E6679B">
      <w:pPr>
        <w:pStyle w:val="Styl1"/>
        <w:jc w:val="center"/>
      </w:pPr>
    </w:p>
    <w:p w:rsidR="00E6679B" w:rsidRDefault="00E6679B" w:rsidP="00E6679B">
      <w:pPr>
        <w:pStyle w:val="Styl1"/>
        <w:jc w:val="center"/>
      </w:pPr>
    </w:p>
    <w:p w:rsidR="00E6679B" w:rsidRDefault="00E6679B" w:rsidP="00E6679B">
      <w:pPr>
        <w:pStyle w:val="Styl1"/>
        <w:jc w:val="center"/>
      </w:pPr>
    </w:p>
    <w:p w:rsidR="00E6679B" w:rsidRDefault="00E6679B" w:rsidP="00E6679B">
      <w:pPr>
        <w:pStyle w:val="Styl1"/>
        <w:jc w:val="center"/>
      </w:pPr>
    </w:p>
    <w:p w:rsidR="00E6679B" w:rsidRDefault="00E6679B" w:rsidP="00E6679B">
      <w:pPr>
        <w:pStyle w:val="Styl1"/>
        <w:jc w:val="center"/>
      </w:pPr>
    </w:p>
    <w:p w:rsidR="00E6679B" w:rsidRDefault="00E6679B" w:rsidP="00E6679B">
      <w:pPr>
        <w:pStyle w:val="Styl1"/>
      </w:pPr>
      <w:r>
        <w:t xml:space="preserve">     Mgr. Jiří   ŘEZNÍČEK                                                                       Ing. František  PADĚLEK</w:t>
      </w:r>
    </w:p>
    <w:p w:rsidR="00E6679B" w:rsidRPr="000B1E0B" w:rsidRDefault="00E6679B" w:rsidP="00E6679B">
      <w:pPr>
        <w:pStyle w:val="Styl1"/>
      </w:pPr>
      <w:r>
        <w:t xml:space="preserve">            místostarosta                                                                                              starosta</w:t>
      </w:r>
    </w:p>
    <w:p w:rsidR="00E6679B" w:rsidRDefault="00E6679B" w:rsidP="00E6679B">
      <w:pPr>
        <w:rPr>
          <w:rFonts w:ascii="Arial" w:hAnsi="Arial" w:cs="Arial"/>
          <w:sz w:val="22"/>
          <w:szCs w:val="22"/>
          <w:lang w:val="en-AU"/>
        </w:rPr>
      </w:pPr>
    </w:p>
    <w:p w:rsidR="00E6679B" w:rsidRDefault="00E6679B" w:rsidP="00E6679B">
      <w:pPr>
        <w:pStyle w:val="Styl3"/>
      </w:pPr>
    </w:p>
    <w:p w:rsidR="00E6679B" w:rsidRDefault="00E6679B" w:rsidP="00E6679B">
      <w:pPr>
        <w:pStyle w:val="Styl1"/>
      </w:pPr>
    </w:p>
    <w:p w:rsidR="00E6679B" w:rsidRDefault="00E6679B" w:rsidP="00E6679B"/>
    <w:p w:rsidR="00E6679B" w:rsidRDefault="00E6679B" w:rsidP="00E6679B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50374537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60C3B" w:rsidRDefault="00E6679B" w:rsidP="00560C3B">
            <w:pPr>
              <w:pStyle w:val="Styl1"/>
            </w:pPr>
            <w:r>
              <w:t xml:space="preserve">                                                     </w:t>
            </w:r>
            <w:r>
              <w:t xml:space="preserve">                                                              Schváleno:</w:t>
            </w:r>
          </w:p>
          <w:p w:rsidR="00560C3B" w:rsidRDefault="00E6679B" w:rsidP="00560C3B">
            <w:pPr>
              <w:pStyle w:val="Styl1"/>
            </w:pPr>
          </w:p>
          <w:p w:rsidR="00560C3B" w:rsidRDefault="00E6679B" w:rsidP="00560C3B">
            <w:pPr>
              <w:pStyle w:val="Styl1"/>
            </w:pPr>
          </w:p>
          <w:p w:rsidR="00560C3B" w:rsidRDefault="00E6679B" w:rsidP="00560C3B">
            <w:pPr>
              <w:pStyle w:val="Styl1"/>
            </w:pPr>
            <w:r>
              <w:t xml:space="preserve">                                                                                            Mgr. Jiří Řezníček      Ing. František Padělek</w:t>
            </w:r>
          </w:p>
          <w:p w:rsidR="00560C3B" w:rsidRDefault="00E6679B">
            <w:pPr>
              <w:pStyle w:val="Zpat"/>
              <w:jc w:val="right"/>
            </w:pPr>
          </w:p>
          <w:p w:rsidR="00560C3B" w:rsidRDefault="00E6679B">
            <w:pPr>
              <w:pStyle w:val="Zpat"/>
              <w:jc w:val="right"/>
            </w:pPr>
          </w:p>
          <w:p w:rsidR="00560C3B" w:rsidRDefault="00E6679B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60C3B" w:rsidRDefault="00E6679B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5E80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3655C37"/>
    <w:multiLevelType w:val="hybridMultilevel"/>
    <w:tmpl w:val="E1AAB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1740"/>
    <w:multiLevelType w:val="hybridMultilevel"/>
    <w:tmpl w:val="29B0B83A"/>
    <w:lvl w:ilvl="0" w:tplc="412EE6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E285A"/>
    <w:multiLevelType w:val="hybridMultilevel"/>
    <w:tmpl w:val="A36839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333F6"/>
    <w:multiLevelType w:val="hybridMultilevel"/>
    <w:tmpl w:val="4C82A6AC"/>
    <w:lvl w:ilvl="0" w:tplc="0405000B">
      <w:start w:val="1"/>
      <w:numFmt w:val="bullet"/>
      <w:lvlText w:val=""/>
      <w:lvlJc w:val="left"/>
      <w:pPr>
        <w:ind w:left="1502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5" w15:restartNumberingAfterBreak="0">
    <w:nsid w:val="17A841CD"/>
    <w:multiLevelType w:val="hybridMultilevel"/>
    <w:tmpl w:val="1DD858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10679"/>
    <w:multiLevelType w:val="hybridMultilevel"/>
    <w:tmpl w:val="0C0217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6716C"/>
    <w:multiLevelType w:val="hybridMultilevel"/>
    <w:tmpl w:val="696858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D555E"/>
    <w:multiLevelType w:val="hybridMultilevel"/>
    <w:tmpl w:val="DBB40E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A7C35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E1DC3"/>
    <w:multiLevelType w:val="hybridMultilevel"/>
    <w:tmpl w:val="9EF45DBA"/>
    <w:lvl w:ilvl="0" w:tplc="2D3CAD5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F40A7"/>
    <w:multiLevelType w:val="hybridMultilevel"/>
    <w:tmpl w:val="C26056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14780"/>
    <w:multiLevelType w:val="hybridMultilevel"/>
    <w:tmpl w:val="E28A87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F06B6"/>
    <w:multiLevelType w:val="hybridMultilevel"/>
    <w:tmpl w:val="E98671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47CC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E08DA"/>
    <w:multiLevelType w:val="hybridMultilevel"/>
    <w:tmpl w:val="46FEFF26"/>
    <w:lvl w:ilvl="0" w:tplc="3E547B6C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80027E"/>
    <w:multiLevelType w:val="hybridMultilevel"/>
    <w:tmpl w:val="806C1C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525E4"/>
    <w:multiLevelType w:val="hybridMultilevel"/>
    <w:tmpl w:val="75A838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707D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82DB1"/>
    <w:multiLevelType w:val="hybridMultilevel"/>
    <w:tmpl w:val="37843D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47CE8"/>
    <w:multiLevelType w:val="hybridMultilevel"/>
    <w:tmpl w:val="F182A55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2" w15:restartNumberingAfterBreak="0">
    <w:nsid w:val="3F9618C9"/>
    <w:multiLevelType w:val="hybridMultilevel"/>
    <w:tmpl w:val="1524829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B25B2A"/>
    <w:multiLevelType w:val="hybridMultilevel"/>
    <w:tmpl w:val="D518AD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545BB"/>
    <w:multiLevelType w:val="hybridMultilevel"/>
    <w:tmpl w:val="7FE87E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D61794"/>
    <w:multiLevelType w:val="hybridMultilevel"/>
    <w:tmpl w:val="127225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222D4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D07B6E"/>
    <w:multiLevelType w:val="hybridMultilevel"/>
    <w:tmpl w:val="FCDE93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4C5A0C"/>
    <w:multiLevelType w:val="hybridMultilevel"/>
    <w:tmpl w:val="34089B92"/>
    <w:lvl w:ilvl="0" w:tplc="77F453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4073C7"/>
    <w:multiLevelType w:val="hybridMultilevel"/>
    <w:tmpl w:val="5E404700"/>
    <w:lvl w:ilvl="0" w:tplc="FB22CF9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15F68E1"/>
    <w:multiLevelType w:val="hybridMultilevel"/>
    <w:tmpl w:val="7D98CD6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35709"/>
    <w:multiLevelType w:val="hybridMultilevel"/>
    <w:tmpl w:val="1CEA8EB8"/>
    <w:lvl w:ilvl="0" w:tplc="3C8425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467DDE"/>
    <w:multiLevelType w:val="hybridMultilevel"/>
    <w:tmpl w:val="0A1C2B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E8557A"/>
    <w:multiLevelType w:val="hybridMultilevel"/>
    <w:tmpl w:val="534C0C4E"/>
    <w:lvl w:ilvl="0" w:tplc="137E09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AFA77CF"/>
    <w:multiLevelType w:val="hybridMultilevel"/>
    <w:tmpl w:val="A3C093D4"/>
    <w:lvl w:ilvl="0" w:tplc="A10E33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755109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5CA03898"/>
    <w:multiLevelType w:val="hybridMultilevel"/>
    <w:tmpl w:val="9BDE05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6C2211"/>
    <w:multiLevelType w:val="hybridMultilevel"/>
    <w:tmpl w:val="F182A55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50A69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A15014"/>
    <w:multiLevelType w:val="hybridMultilevel"/>
    <w:tmpl w:val="38C42F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27A62"/>
    <w:multiLevelType w:val="hybridMultilevel"/>
    <w:tmpl w:val="DB18D4B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7B3F7926"/>
    <w:multiLevelType w:val="hybridMultilevel"/>
    <w:tmpl w:val="C772E3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93171D"/>
    <w:multiLevelType w:val="hybridMultilevel"/>
    <w:tmpl w:val="A522A6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420FD"/>
    <w:multiLevelType w:val="hybridMultilevel"/>
    <w:tmpl w:val="64B4B3DE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EE27552"/>
    <w:multiLevelType w:val="hybridMultilevel"/>
    <w:tmpl w:val="8ADEDC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2"/>
  </w:num>
  <w:num w:numId="3">
    <w:abstractNumId w:val="27"/>
  </w:num>
  <w:num w:numId="4">
    <w:abstractNumId w:val="40"/>
  </w:num>
  <w:num w:numId="5">
    <w:abstractNumId w:val="7"/>
  </w:num>
  <w:num w:numId="6">
    <w:abstractNumId w:val="19"/>
  </w:num>
  <w:num w:numId="7">
    <w:abstractNumId w:val="8"/>
  </w:num>
  <w:num w:numId="8">
    <w:abstractNumId w:val="0"/>
  </w:num>
  <w:num w:numId="9">
    <w:abstractNumId w:val="34"/>
  </w:num>
  <w:num w:numId="10">
    <w:abstractNumId w:val="39"/>
  </w:num>
  <w:num w:numId="11">
    <w:abstractNumId w:val="26"/>
  </w:num>
  <w:num w:numId="12">
    <w:abstractNumId w:val="14"/>
  </w:num>
  <w:num w:numId="13">
    <w:abstractNumId w:val="43"/>
  </w:num>
  <w:num w:numId="1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"/>
  </w:num>
  <w:num w:numId="17">
    <w:abstractNumId w:val="42"/>
  </w:num>
  <w:num w:numId="18">
    <w:abstractNumId w:val="48"/>
  </w:num>
  <w:num w:numId="19">
    <w:abstractNumId w:val="10"/>
  </w:num>
  <w:num w:numId="20">
    <w:abstractNumId w:val="38"/>
  </w:num>
  <w:num w:numId="21">
    <w:abstractNumId w:val="45"/>
  </w:num>
  <w:num w:numId="22">
    <w:abstractNumId w:val="6"/>
  </w:num>
  <w:num w:numId="23">
    <w:abstractNumId w:val="46"/>
  </w:num>
  <w:num w:numId="24">
    <w:abstractNumId w:val="5"/>
  </w:num>
  <w:num w:numId="25">
    <w:abstractNumId w:val="1"/>
  </w:num>
  <w:num w:numId="26">
    <w:abstractNumId w:val="21"/>
  </w:num>
  <w:num w:numId="27">
    <w:abstractNumId w:val="44"/>
  </w:num>
  <w:num w:numId="28">
    <w:abstractNumId w:val="23"/>
  </w:num>
  <w:num w:numId="29">
    <w:abstractNumId w:val="36"/>
  </w:num>
  <w:num w:numId="30">
    <w:abstractNumId w:val="17"/>
  </w:num>
  <w:num w:numId="31">
    <w:abstractNumId w:val="30"/>
  </w:num>
  <w:num w:numId="32">
    <w:abstractNumId w:val="31"/>
  </w:num>
  <w:num w:numId="33">
    <w:abstractNumId w:val="9"/>
  </w:num>
  <w:num w:numId="34">
    <w:abstractNumId w:val="41"/>
  </w:num>
  <w:num w:numId="35">
    <w:abstractNumId w:val="11"/>
  </w:num>
  <w:num w:numId="36">
    <w:abstractNumId w:val="28"/>
  </w:num>
  <w:num w:numId="37">
    <w:abstractNumId w:val="47"/>
  </w:num>
  <w:num w:numId="38">
    <w:abstractNumId w:val="29"/>
  </w:num>
  <w:num w:numId="39">
    <w:abstractNumId w:val="15"/>
  </w:num>
  <w:num w:numId="40">
    <w:abstractNumId w:val="35"/>
  </w:num>
  <w:num w:numId="41">
    <w:abstractNumId w:val="13"/>
  </w:num>
  <w:num w:numId="42">
    <w:abstractNumId w:val="32"/>
  </w:num>
  <w:num w:numId="43">
    <w:abstractNumId w:val="37"/>
  </w:num>
  <w:num w:numId="44">
    <w:abstractNumId w:val="33"/>
  </w:num>
  <w:num w:numId="45">
    <w:abstractNumId w:val="3"/>
  </w:num>
  <w:num w:numId="46">
    <w:abstractNumId w:val="24"/>
  </w:num>
  <w:num w:numId="47">
    <w:abstractNumId w:val="4"/>
  </w:num>
  <w:num w:numId="48">
    <w:abstractNumId w:val="16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79B"/>
    <w:rsid w:val="00B63320"/>
    <w:rsid w:val="00E6679B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02C30F-6BA6-4DFC-9A28-A476DBE57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66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E6679B"/>
    <w:pPr>
      <w:keepNext/>
      <w:jc w:val="center"/>
      <w:outlineLvl w:val="0"/>
    </w:pPr>
    <w:rPr>
      <w:b/>
      <w:bCs/>
      <w:sz w:val="3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6679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E6679B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6679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E6679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6679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E6679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6679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E6679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6679B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E667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E6679B"/>
    <w:pPr>
      <w:ind w:left="720"/>
      <w:contextualSpacing/>
    </w:pPr>
    <w:rPr>
      <w:rFonts w:ascii="Arial" w:hAnsi="Arial" w:cs="Arial"/>
      <w:sz w:val="20"/>
      <w:szCs w:val="20"/>
    </w:rPr>
  </w:style>
  <w:style w:type="paragraph" w:styleId="Zkladntext">
    <w:name w:val="Body Text"/>
    <w:basedOn w:val="Normln"/>
    <w:link w:val="ZkladntextChar"/>
    <w:rsid w:val="00E6679B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E6679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E6679B"/>
    <w:rPr>
      <w:rFonts w:ascii="Arial" w:hAnsi="Arial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6679B"/>
    <w:rPr>
      <w:color w:val="0000FF"/>
      <w:u w:val="single"/>
    </w:rPr>
  </w:style>
  <w:style w:type="character" w:customStyle="1" w:styleId="Styl3Char">
    <w:name w:val="Styl3 Char"/>
    <w:rsid w:val="00E6679B"/>
    <w:rPr>
      <w:rFonts w:ascii="Arial" w:hAnsi="Arial"/>
      <w:b/>
      <w:u w:val="single"/>
    </w:rPr>
  </w:style>
  <w:style w:type="paragraph" w:styleId="Nzev">
    <w:name w:val="Title"/>
    <w:basedOn w:val="Normln"/>
    <w:link w:val="NzevChar"/>
    <w:qFormat/>
    <w:rsid w:val="00E6679B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E6679B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E6679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E667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99"/>
    <w:qFormat/>
    <w:rsid w:val="00E66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E6679B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E6679B"/>
    <w:rPr>
      <w:rFonts w:ascii="Calibri" w:hAnsi="Calibri"/>
      <w:szCs w:val="21"/>
    </w:rPr>
  </w:style>
  <w:style w:type="character" w:customStyle="1" w:styleId="CharStyle28">
    <w:name w:val="Char Style 28"/>
    <w:basedOn w:val="Standardnpsmoodstavce"/>
    <w:link w:val="Style27"/>
    <w:locked/>
    <w:rsid w:val="00E6679B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E6679B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CharStyle7">
    <w:name w:val="Char Style 7"/>
    <w:basedOn w:val="Standardnpsmoodstavce"/>
    <w:link w:val="Style6"/>
    <w:locked/>
    <w:rsid w:val="00E6679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E6679B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CharStyle29">
    <w:name w:val="Char Style 29"/>
    <w:basedOn w:val="Standardnpsmoodstavce"/>
    <w:link w:val="Style16"/>
    <w:rsid w:val="00E6679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E6679B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Styl2Char2">
    <w:name w:val="Styl2 Char2"/>
    <w:rsid w:val="00E6679B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Standard">
    <w:name w:val="Standard"/>
    <w:rsid w:val="00E6679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table" w:styleId="Mkatabulky">
    <w:name w:val="Table Grid"/>
    <w:basedOn w:val="Normlntabulka"/>
    <w:uiPriority w:val="39"/>
    <w:unhideWhenUsed/>
    <w:rsid w:val="00E6679B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E6679B"/>
  </w:style>
  <w:style w:type="paragraph" w:styleId="Zhlav">
    <w:name w:val="header"/>
    <w:basedOn w:val="Normln"/>
    <w:link w:val="ZhlavChar"/>
    <w:uiPriority w:val="99"/>
    <w:unhideWhenUsed/>
    <w:rsid w:val="00E667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667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667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6679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6150</Words>
  <Characters>36291</Characters>
  <Application>Microsoft Office Word</Application>
  <DocSecurity>0</DocSecurity>
  <Lines>302</Lines>
  <Paragraphs>84</Paragraphs>
  <ScaleCrop>false</ScaleCrop>
  <Company/>
  <LinksUpToDate>false</LinksUpToDate>
  <CharactersWithSpaces>42357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2019-03-25T09:17:00Z</dcterms:created>
  <dcterms:modified xsi:type="dcterms:W3CDTF">2019-03-25T09:24:00Z</dcterms:modified>
</cp:coreProperties>
</file>